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28401F3" w:rsidP="17392C63" w:rsidRDefault="428401F3" w14:paraId="4CB5E499" w14:textId="040BE801">
      <w:pPr>
        <w:pStyle w:val="Normal"/>
        <w:tabs>
          <w:tab w:val="left" w:leader="none" w:pos="3391"/>
        </w:tabs>
        <w:jc w:val="center"/>
        <w:rPr>
          <w:rFonts w:cs="Calibri" w:cstheme="minorAscii"/>
          <w:b w:val="1"/>
          <w:bCs w:val="1"/>
          <w:i w:val="1"/>
          <w:iCs w:val="1"/>
          <w:sz w:val="22"/>
          <w:szCs w:val="22"/>
        </w:rPr>
      </w:pPr>
      <w:r w:rsidRPr="17392C63" w:rsidR="00EA67A9">
        <w:rPr>
          <w:rFonts w:cs="Calibri" w:cstheme="minorAscii"/>
          <w:b w:val="1"/>
          <w:bCs w:val="1"/>
          <w:i w:val="1"/>
          <w:iCs w:val="1"/>
          <w:sz w:val="22"/>
          <w:szCs w:val="22"/>
        </w:rPr>
        <w:t xml:space="preserve">Welcome </w:t>
      </w:r>
      <w:r w:rsidRPr="17392C63" w:rsidR="1F2AD1B0">
        <w:rPr>
          <w:rFonts w:cs="Calibri" w:cstheme="minorAscii"/>
          <w:b w:val="1"/>
          <w:bCs w:val="1"/>
          <w:i w:val="1"/>
          <w:iCs w:val="1"/>
          <w:sz w:val="22"/>
          <w:szCs w:val="22"/>
        </w:rPr>
        <w:t xml:space="preserve">to </w:t>
      </w:r>
      <w:r w:rsidRPr="17392C63" w:rsidR="00287617">
        <w:rPr>
          <w:rFonts w:cs="Calibri" w:cstheme="minorAscii"/>
          <w:b w:val="1"/>
          <w:bCs w:val="1"/>
          <w:i w:val="1"/>
          <w:iCs w:val="1"/>
          <w:sz w:val="22"/>
          <w:szCs w:val="22"/>
        </w:rPr>
        <w:t>Downham</w:t>
      </w:r>
      <w:r w:rsidRPr="17392C63" w:rsidR="00EA67A9">
        <w:rPr>
          <w:rFonts w:cs="Calibri" w:cstheme="minorAscii"/>
          <w:b w:val="1"/>
          <w:bCs w:val="1"/>
          <w:i w:val="1"/>
          <w:iCs w:val="1"/>
          <w:sz w:val="22"/>
          <w:szCs w:val="22"/>
        </w:rPr>
        <w:t xml:space="preserve"> C of E Primary School</w:t>
      </w:r>
    </w:p>
    <w:p w:rsidR="428401F3" w:rsidP="17392C63" w:rsidRDefault="428401F3" w14:paraId="595C96E3" w14:textId="2FCC38F4">
      <w:pPr>
        <w:pStyle w:val="Normal"/>
        <w:tabs>
          <w:tab w:val="left" w:leader="none" w:pos="3391"/>
        </w:tabs>
        <w:jc w:val="center"/>
        <w:rPr>
          <w:rFonts w:cs="Calibri" w:cstheme="minorAscii"/>
          <w:b w:val="1"/>
          <w:bCs w:val="1"/>
          <w:i w:val="1"/>
          <w:iCs w:val="1"/>
          <w:sz w:val="22"/>
          <w:szCs w:val="22"/>
        </w:rPr>
      </w:pPr>
      <w:r w:rsidRPr="17392C63" w:rsidR="6390F793">
        <w:rPr>
          <w:rFonts w:cs="Calibri" w:cstheme="minorAscii"/>
          <w:b w:val="1"/>
          <w:bCs w:val="1"/>
          <w:i w:val="1"/>
          <w:iCs w:val="1"/>
          <w:sz w:val="22"/>
          <w:szCs w:val="22"/>
        </w:rPr>
        <w:t xml:space="preserve">As a visitor to our school, it is important that you are aware of our </w:t>
      </w:r>
      <w:r w:rsidRPr="17392C63" w:rsidR="6390F793">
        <w:rPr>
          <w:rFonts w:cs="Calibri" w:cstheme="minorAscii"/>
          <w:b w:val="1"/>
          <w:bCs w:val="1"/>
          <w:i w:val="1"/>
          <w:iCs w:val="1"/>
          <w:color w:val="FF0000"/>
          <w:sz w:val="22"/>
          <w:szCs w:val="22"/>
        </w:rPr>
        <w:t xml:space="preserve">Safeguarding </w:t>
      </w:r>
      <w:r w:rsidRPr="17392C63" w:rsidR="6390F793">
        <w:rPr>
          <w:rFonts w:cs="Calibri" w:cstheme="minorAscii"/>
          <w:b w:val="1"/>
          <w:bCs w:val="1"/>
          <w:i w:val="1"/>
          <w:iCs w:val="1"/>
          <w:sz w:val="22"/>
          <w:szCs w:val="22"/>
        </w:rPr>
        <w:t xml:space="preserve">and </w:t>
      </w:r>
      <w:r w:rsidRPr="17392C63" w:rsidR="6390F793">
        <w:rPr>
          <w:rFonts w:cs="Calibri" w:cstheme="minorAscii"/>
          <w:b w:val="1"/>
          <w:bCs w:val="1"/>
          <w:i w:val="1"/>
          <w:iCs w:val="1"/>
          <w:color w:val="FF0000"/>
          <w:sz w:val="22"/>
          <w:szCs w:val="22"/>
        </w:rPr>
        <w:t>Fire Evacuation</w:t>
      </w:r>
      <w:r w:rsidRPr="17392C63" w:rsidR="6390F793">
        <w:rPr>
          <w:rFonts w:cs="Calibri" w:cstheme="minorAscii"/>
          <w:b w:val="1"/>
          <w:bCs w:val="1"/>
          <w:i w:val="1"/>
          <w:iCs w:val="1"/>
          <w:sz w:val="22"/>
          <w:szCs w:val="22"/>
        </w:rPr>
        <w:t xml:space="preserve"> Procedures</w:t>
      </w:r>
    </w:p>
    <w:p w:rsidR="1DD859B2" w:rsidP="17392C63" w:rsidRDefault="1DD859B2" w14:paraId="09B2D40F" w14:textId="15CB4BB2">
      <w:pPr>
        <w:pStyle w:val="Normal"/>
        <w:tabs>
          <w:tab w:val="left" w:leader="none" w:pos="3391"/>
        </w:tabs>
        <w:jc w:val="center"/>
        <w:rPr>
          <w:rFonts w:cs="Calibri" w:cstheme="minorAscii"/>
          <w:b w:val="1"/>
          <w:bCs w:val="1"/>
          <w:i w:val="1"/>
          <w:iCs w:val="1"/>
          <w:sz w:val="22"/>
          <w:szCs w:val="22"/>
        </w:rPr>
      </w:pPr>
    </w:p>
    <w:p w:rsidRPr="00953037" w:rsidR="00BF3267" w:rsidP="17392C63" w:rsidRDefault="00BF3267" w14:paraId="2A5A0623" w14:textId="3F85B3C2">
      <w:pPr>
        <w:jc w:val="center"/>
        <w:rPr>
          <w:rFonts w:cs="Calibri" w:cstheme="minorAscii"/>
          <w:b w:val="1"/>
          <w:bCs w:val="1"/>
          <w:i w:val="1"/>
          <w:iCs w:val="1"/>
          <w:sz w:val="22"/>
          <w:szCs w:val="22"/>
        </w:rPr>
      </w:pPr>
      <w:r w:rsidRPr="17392C63" w:rsidR="00EA67A9">
        <w:rPr>
          <w:rFonts w:cs="Calibri" w:cstheme="minorAscii"/>
          <w:b w:val="1"/>
          <w:bCs w:val="1"/>
          <w:i w:val="1"/>
          <w:iCs w:val="1"/>
          <w:sz w:val="22"/>
          <w:szCs w:val="22"/>
        </w:rPr>
        <w:t xml:space="preserve">Safeguarding and promoting the welfare of children is </w:t>
      </w:r>
      <w:r w:rsidRPr="17392C63" w:rsidR="00EA67A9">
        <w:rPr>
          <w:rFonts w:cs="Calibri" w:cstheme="minorAscii"/>
          <w:b w:val="1"/>
          <w:bCs w:val="1"/>
          <w:i w:val="1"/>
          <w:iCs w:val="1"/>
          <w:color w:val="FF0000"/>
          <w:sz w:val="22"/>
          <w:szCs w:val="22"/>
        </w:rPr>
        <w:t>everyone’s</w:t>
      </w:r>
      <w:r w:rsidRPr="17392C63" w:rsidR="00EA67A9">
        <w:rPr>
          <w:rFonts w:cs="Calibri" w:cstheme="minorAscii"/>
          <w:b w:val="1"/>
          <w:bCs w:val="1"/>
          <w:i w:val="1"/>
          <w:iCs w:val="1"/>
          <w:color w:val="FF0000"/>
          <w:sz w:val="22"/>
          <w:szCs w:val="22"/>
        </w:rPr>
        <w:t xml:space="preserve"> </w:t>
      </w:r>
      <w:r w:rsidRPr="17392C63" w:rsidR="00EA67A9">
        <w:rPr>
          <w:rFonts w:cs="Calibri" w:cstheme="minorAscii"/>
          <w:b w:val="1"/>
          <w:bCs w:val="1"/>
          <w:i w:val="1"/>
          <w:iCs w:val="1"/>
          <w:sz w:val="22"/>
          <w:szCs w:val="22"/>
        </w:rPr>
        <w:t>responsib</w:t>
      </w:r>
      <w:r w:rsidRPr="17392C63" w:rsidR="00EA67A9">
        <w:rPr>
          <w:rFonts w:cs="Calibri" w:cstheme="minorAscii"/>
          <w:b w:val="1"/>
          <w:bCs w:val="1"/>
          <w:i w:val="1"/>
          <w:iCs w:val="1"/>
          <w:sz w:val="22"/>
          <w:szCs w:val="22"/>
        </w:rPr>
        <w:t xml:space="preserve">ility. Everyone who </w:t>
      </w:r>
      <w:r w:rsidRPr="17392C63" w:rsidR="00EA67A9">
        <w:rPr>
          <w:rFonts w:cs="Calibri" w:cstheme="minorAscii"/>
          <w:b w:val="1"/>
          <w:bCs w:val="1"/>
          <w:i w:val="1"/>
          <w:iCs w:val="1"/>
          <w:sz w:val="22"/>
          <w:szCs w:val="22"/>
        </w:rPr>
        <w:t>comes into contact with</w:t>
      </w:r>
      <w:r w:rsidRPr="17392C63" w:rsidR="00EA67A9">
        <w:rPr>
          <w:rFonts w:cs="Calibri" w:cstheme="minorAscii"/>
          <w:b w:val="1"/>
          <w:bCs w:val="1"/>
          <w:i w:val="1"/>
          <w:iCs w:val="1"/>
          <w:sz w:val="22"/>
          <w:szCs w:val="22"/>
        </w:rPr>
        <w:t xml:space="preserve"> children and their families has a role to play</w:t>
      </w:r>
      <w:r w:rsidRPr="17392C63" w:rsidR="00BF3267">
        <w:rPr>
          <w:rFonts w:cs="Calibri" w:cstheme="minorAscii"/>
          <w:b w:val="1"/>
          <w:bCs w:val="1"/>
          <w:i w:val="1"/>
          <w:iCs w:val="1"/>
          <w:sz w:val="22"/>
          <w:szCs w:val="22"/>
        </w:rPr>
        <w:t>,</w:t>
      </w:r>
      <w:r w:rsidRPr="17392C63" w:rsidR="002C2622">
        <w:rPr>
          <w:rFonts w:cs="Calibri" w:cstheme="minorAscii"/>
          <w:b w:val="1"/>
          <w:bCs w:val="1"/>
          <w:i w:val="1"/>
          <w:iCs w:val="1"/>
          <w:sz w:val="22"/>
          <w:szCs w:val="22"/>
        </w:rPr>
        <w:t xml:space="preserve"> (Keeping Children Safe in Education, DfE 2025)</w:t>
      </w:r>
      <w:r w:rsidRPr="17392C63" w:rsidR="00BF3267">
        <w:rPr>
          <w:rFonts w:cs="Calibri" w:cstheme="minorAscii"/>
          <w:b w:val="1"/>
          <w:bCs w:val="1"/>
          <w:i w:val="1"/>
          <w:iCs w:val="1"/>
          <w:sz w:val="22"/>
          <w:szCs w:val="22"/>
        </w:rPr>
        <w:t>.</w:t>
      </w:r>
    </w:p>
    <w:p w:rsidR="0244FCFE" w:rsidP="351C6F8D" w:rsidRDefault="0244FCFE" w14:paraId="460E0112" w14:textId="5444BFCE">
      <w:pPr>
        <w:pStyle w:val="Normal"/>
        <w:jc w:val="center"/>
        <w:rPr>
          <w:rFonts w:cs="Calibri" w:cstheme="minorAscii"/>
          <w:b w:val="1"/>
          <w:bCs w:val="1"/>
          <w:i w:val="1"/>
          <w:iCs w:val="1"/>
          <w:sz w:val="22"/>
          <w:szCs w:val="22"/>
        </w:rPr>
      </w:pPr>
    </w:p>
    <w:tbl>
      <w:tblPr>
        <w:tblStyle w:val="TableGrid"/>
        <w:tblW w:w="0" w:type="auto"/>
        <w:tblLayout w:type="fixed"/>
        <w:tblLook w:val="06A0" w:firstRow="1" w:lastRow="0" w:firstColumn="1" w:lastColumn="0" w:noHBand="1" w:noVBand="1"/>
      </w:tblPr>
      <w:tblGrid>
        <w:gridCol w:w="3522"/>
        <w:gridCol w:w="3522"/>
        <w:gridCol w:w="3522"/>
      </w:tblGrid>
      <w:tr w:rsidR="0244FCFE" w:rsidTr="4EE3B224" w14:paraId="38CA5B89">
        <w:trPr>
          <w:trHeight w:val="3615"/>
        </w:trPr>
        <w:tc>
          <w:tcPr>
            <w:tcW w:w="3522" w:type="dxa"/>
            <w:tcMar/>
          </w:tcPr>
          <w:p w:rsidR="0244FCFE" w:rsidP="37BFA6B4" w:rsidRDefault="0244FCFE" w14:paraId="726014BA" w14:textId="01D57319">
            <w:pPr>
              <w:pStyle w:val="Normal"/>
            </w:pPr>
            <w:r w:rsidR="351C6F8D">
              <w:drawing>
                <wp:anchor distT="0" distB="0" distL="114300" distR="114300" simplePos="0" relativeHeight="251658240" behindDoc="0" locked="0" layoutInCell="1" allowOverlap="1" wp14:editId="3CBFD6E8" wp14:anchorId="6B89FF26">
                  <wp:simplePos x="0" y="0"/>
                  <wp:positionH relativeFrom="column">
                    <wp:posOffset>66675</wp:posOffset>
                  </wp:positionH>
                  <wp:positionV relativeFrom="paragraph">
                    <wp:posOffset>-9525</wp:posOffset>
                  </wp:positionV>
                  <wp:extent cx="1900212" cy="2390206"/>
                  <wp:effectExtent l="0" t="0" r="5080" b="0"/>
                  <wp:wrapNone/>
                  <wp:docPr id="1619555135" name="Picture 7" descr="Teresa Walke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 descr="Teresa Walker"/>
                          <pic:cNvPicPr>
                            <a:picLocks noChangeAspect="1" noChangeArrowheads="1"/>
                          </pic:cNvPicPr>
                        </pic:nvPicPr>
                        <pic:blipFill>
                          <a:blip xmlns:r="http://schemas.openxmlformats.org/officeDocument/2006/relationships" r:embed="rId9" cstate="hqprint">
                            <a:extLst>
                              <a:ext uri="{28A0092B-C50C-407E-A947-70E740481C1C}">
                                <a14:useLocalDpi xmlns:a14="http://schemas.microsoft.com/office/drawing/2010/main" val="0"/>
                              </a:ext>
                            </a:extLst>
                          </a:blip>
                          <a:srcRect/>
                          <a:stretch>
                            <a:fillRect/>
                          </a:stretch>
                        </pic:blipFill>
                        <pic:spPr bwMode="auto">
                          <a:xfrm>
                            <a:off x="0" y="0"/>
                            <a:ext cx="1900212" cy="239020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tc>
        <w:tc>
          <w:tcPr>
            <w:tcW w:w="3522" w:type="dxa"/>
            <w:tcMar/>
          </w:tcPr>
          <w:p w:rsidR="0244FCFE" w:rsidP="4883FFCE" w:rsidRDefault="0244FCFE" w14:paraId="191BC69D" w14:textId="75F3016B">
            <w:pPr>
              <w:pStyle w:val="Normal"/>
              <w:rPr>
                <w:rFonts w:cs="Calibri" w:cstheme="minorAscii"/>
                <w:b w:val="1"/>
                <w:bCs w:val="1"/>
                <w:i w:val="1"/>
                <w:iCs w:val="1"/>
                <w:sz w:val="20"/>
                <w:szCs w:val="20"/>
              </w:rPr>
            </w:pPr>
            <w:r w:rsidR="351C6F8D">
              <w:drawing>
                <wp:anchor distT="0" distB="0" distL="114300" distR="114300" simplePos="0" relativeHeight="251658240" behindDoc="0" locked="0" layoutInCell="1" allowOverlap="1" wp14:anchorId="45FF786E" wp14:editId="740F64B4">
                  <wp:simplePos x="0" y="0"/>
                  <wp:positionH relativeFrom="column">
                    <wp:posOffset>200025</wp:posOffset>
                  </wp:positionH>
                  <wp:positionV relativeFrom="paragraph">
                    <wp:posOffset>9525</wp:posOffset>
                  </wp:positionV>
                  <wp:extent cx="1627795" cy="2297986"/>
                  <wp:effectExtent l="0" t="0" r="0" b="0"/>
                  <wp:wrapNone/>
                  <wp:docPr id="1292258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2258583" name=""/>
                          <pic:cNvPicPr/>
                        </pic:nvPicPr>
                        <pic:blipFill>
                          <a:blip xmlns:r="http://schemas.openxmlformats.org/officeDocument/2006/relationships" r:embed="rId670750834">
                            <a:extLst>
                              <a:ext uri="{28A0092B-C50C-407E-A947-70E740481C1C}">
                                <a14:useLocalDpi xmlns:a14="http://schemas.microsoft.com/office/drawing/2010/main"/>
                              </a:ext>
                            </a:extLst>
                          </a:blip>
                          <a:stretch>
                            <a:fillRect/>
                          </a:stretch>
                        </pic:blipFill>
                        <pic:spPr>
                          <a:xfrm rot="0">
                            <a:off x="0" y="0"/>
                            <a:ext cx="1627795" cy="2297986"/>
                          </a:xfrm>
                          <a:prstGeom prst="rect">
                            <a:avLst/>
                          </a:prstGeom>
                        </pic:spPr>
                      </pic:pic>
                    </a:graphicData>
                  </a:graphic>
                  <wp14:sizeRelH relativeFrom="page">
                    <wp14:pctWidth>0</wp14:pctWidth>
                  </wp14:sizeRelH>
                  <wp14:sizeRelV relativeFrom="page">
                    <wp14:pctHeight>0</wp14:pctHeight>
                  </wp14:sizeRelV>
                </wp:anchor>
              </w:drawing>
            </w:r>
          </w:p>
          <w:p w:rsidR="0244FCFE" w:rsidP="0244FCFE" w:rsidRDefault="0244FCFE" w14:paraId="249B456F" w14:textId="0B2156D7">
            <w:pPr>
              <w:pStyle w:val="Normal"/>
              <w:rPr>
                <w:rFonts w:cs="Calibri" w:cstheme="minorAscii"/>
                <w:b w:val="1"/>
                <w:bCs w:val="1"/>
                <w:i w:val="1"/>
                <w:iCs w:val="1"/>
                <w:sz w:val="20"/>
                <w:szCs w:val="20"/>
              </w:rPr>
            </w:pPr>
          </w:p>
          <w:p w:rsidR="0244FCFE" w:rsidP="0244FCFE" w:rsidRDefault="0244FCFE" w14:paraId="4B1CA116" w14:textId="191F62B9">
            <w:pPr>
              <w:pStyle w:val="Normal"/>
              <w:rPr>
                <w:rFonts w:cs="Calibri" w:cstheme="minorAscii"/>
                <w:b w:val="1"/>
                <w:bCs w:val="1"/>
                <w:i w:val="1"/>
                <w:iCs w:val="1"/>
                <w:sz w:val="20"/>
                <w:szCs w:val="20"/>
              </w:rPr>
            </w:pPr>
          </w:p>
          <w:p w:rsidR="0244FCFE" w:rsidP="0244FCFE" w:rsidRDefault="0244FCFE" w14:paraId="3BB436A6" w14:textId="3EDDB33B">
            <w:pPr>
              <w:pStyle w:val="Normal"/>
              <w:rPr>
                <w:rFonts w:cs="Calibri" w:cstheme="minorAscii"/>
                <w:b w:val="1"/>
                <w:bCs w:val="1"/>
                <w:i w:val="1"/>
                <w:iCs w:val="1"/>
                <w:sz w:val="20"/>
                <w:szCs w:val="20"/>
              </w:rPr>
            </w:pPr>
          </w:p>
          <w:p w:rsidR="0244FCFE" w:rsidP="37BFA6B4" w:rsidRDefault="0244FCFE" w14:paraId="28574E12" w14:textId="5A447FA3">
            <w:pPr/>
          </w:p>
          <w:p w:rsidR="0244FCFE" w:rsidP="0244FCFE" w:rsidRDefault="0244FCFE" w14:paraId="541EC1A6" w14:textId="4EB1A87E">
            <w:pPr>
              <w:pStyle w:val="Normal"/>
              <w:rPr>
                <w:rFonts w:cs="Calibri" w:cstheme="minorAscii"/>
                <w:b w:val="1"/>
                <w:bCs w:val="1"/>
                <w:i w:val="1"/>
                <w:iCs w:val="1"/>
                <w:sz w:val="20"/>
                <w:szCs w:val="20"/>
              </w:rPr>
            </w:pPr>
          </w:p>
          <w:p w:rsidR="0244FCFE" w:rsidP="0244FCFE" w:rsidRDefault="0244FCFE" w14:paraId="391C6769" w14:textId="3CEBE75D">
            <w:pPr>
              <w:pStyle w:val="Normal"/>
              <w:rPr>
                <w:rFonts w:cs="Calibri" w:cstheme="minorAscii"/>
                <w:b w:val="1"/>
                <w:bCs w:val="1"/>
                <w:i w:val="1"/>
                <w:iCs w:val="1"/>
                <w:sz w:val="20"/>
                <w:szCs w:val="20"/>
              </w:rPr>
            </w:pPr>
          </w:p>
          <w:p w:rsidR="0244FCFE" w:rsidP="0244FCFE" w:rsidRDefault="0244FCFE" w14:paraId="71C90937" w14:textId="6E6FF4C2">
            <w:pPr>
              <w:pStyle w:val="Normal"/>
              <w:rPr>
                <w:rFonts w:cs="Calibri" w:cstheme="minorAscii"/>
                <w:b w:val="1"/>
                <w:bCs w:val="1"/>
                <w:i w:val="1"/>
                <w:iCs w:val="1"/>
                <w:sz w:val="20"/>
                <w:szCs w:val="20"/>
              </w:rPr>
            </w:pPr>
          </w:p>
          <w:p w:rsidR="0244FCFE" w:rsidP="16421ACA" w:rsidRDefault="0244FCFE" w14:paraId="038AA5C4" w14:textId="7EA0DF65">
            <w:pPr>
              <w:pStyle w:val="Normal"/>
              <w:ind w:firstLine="0"/>
              <w:rPr>
                <w:rFonts w:cs="Calibri" w:cstheme="minorAscii"/>
                <w:b w:val="1"/>
                <w:bCs w:val="1"/>
                <w:i w:val="1"/>
                <w:iCs w:val="1"/>
                <w:sz w:val="20"/>
                <w:szCs w:val="20"/>
              </w:rPr>
            </w:pPr>
          </w:p>
        </w:tc>
        <w:tc>
          <w:tcPr>
            <w:tcW w:w="3522" w:type="dxa"/>
            <w:tcMar/>
          </w:tcPr>
          <w:p w:rsidR="0244FCFE" w:rsidRDefault="0244FCFE" w14:paraId="3840C259" w14:textId="306828F0">
            <w:r w:rsidR="694C55B4">
              <w:drawing>
                <wp:anchor distT="0" distB="0" distL="114300" distR="114300" simplePos="0" relativeHeight="251658240" behindDoc="0" locked="0" layoutInCell="1" allowOverlap="1" wp14:anchorId="5285651E" wp14:editId="6C430779">
                  <wp:simplePos x="0" y="0"/>
                  <wp:positionH relativeFrom="column">
                    <wp:posOffset>238125</wp:posOffset>
                  </wp:positionH>
                  <wp:positionV relativeFrom="paragraph">
                    <wp:posOffset>19050</wp:posOffset>
                  </wp:positionV>
                  <wp:extent cx="1559663" cy="2304091"/>
                  <wp:effectExtent l="0" t="0" r="0" b="0"/>
                  <wp:wrapNone/>
                  <wp:docPr id="396218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621844" name=""/>
                          <pic:cNvPicPr/>
                        </pic:nvPicPr>
                        <pic:blipFill>
                          <a:blip xmlns:r="http://schemas.openxmlformats.org/officeDocument/2006/relationships" r:embed="rId1131135103">
                            <a:extLst>
                              <a:ext uri="{28A0092B-C50C-407E-A947-70E740481C1C}">
                                <a14:useLocalDpi xmlns:a14="http://schemas.microsoft.com/office/drawing/2010/main"/>
                              </a:ext>
                            </a:extLst>
                          </a:blip>
                          <a:stretch>
                            <a:fillRect/>
                          </a:stretch>
                        </pic:blipFill>
                        <pic:spPr>
                          <a:xfrm rot="0">
                            <a:off x="0" y="0"/>
                            <a:ext cx="1559663" cy="2304091"/>
                          </a:xfrm>
                          <a:prstGeom prst="rect">
                            <a:avLst/>
                          </a:prstGeom>
                        </pic:spPr>
                      </pic:pic>
                    </a:graphicData>
                  </a:graphic>
                  <wp14:sizeRelH relativeFrom="page">
                    <wp14:pctWidth>0</wp14:pctWidth>
                  </wp14:sizeRelH>
                  <wp14:sizeRelV relativeFrom="page">
                    <wp14:pctHeight>0</wp14:pctHeight>
                  </wp14:sizeRelV>
                </wp:anchor>
              </w:drawing>
            </w:r>
          </w:p>
          <w:p w:rsidR="0244FCFE" w:rsidRDefault="0244FCFE" w14:paraId="55ABE6EF" w14:textId="29365DB6"/>
          <w:p w:rsidR="0244FCFE" w:rsidRDefault="0244FCFE" w14:paraId="0C903FF2" w14:textId="66FEB6EE"/>
          <w:p w:rsidR="0244FCFE" w:rsidRDefault="0244FCFE" w14:paraId="48A5CDC3" w14:textId="4573C0F6"/>
          <w:p w:rsidR="0244FCFE" w:rsidRDefault="0244FCFE" w14:paraId="06A39B54" w14:textId="103CB2C8"/>
          <w:p w:rsidR="0244FCFE" w:rsidRDefault="0244FCFE" w14:paraId="01A2CB98" w14:textId="3DEC81AD"/>
          <w:p w:rsidR="0244FCFE" w:rsidRDefault="0244FCFE" w14:paraId="489049D4" w14:textId="1FAA90DC"/>
          <w:p w:rsidR="0244FCFE" w:rsidRDefault="0244FCFE" w14:paraId="0F075046" w14:textId="78B3FDE9"/>
          <w:p w:rsidR="0244FCFE" w:rsidRDefault="0244FCFE" w14:paraId="457E4A72" w14:textId="0E0AA5B5"/>
          <w:p w:rsidR="0244FCFE" w:rsidRDefault="0244FCFE" w14:paraId="1DD7AEFF" w14:textId="66B846C0"/>
          <w:p w:rsidR="0244FCFE" w:rsidP="16421ACA" w:rsidRDefault="0244FCFE" w14:paraId="5363B520" w14:textId="1B4AADC2">
            <w:pPr>
              <w:ind w:firstLine="0"/>
            </w:pPr>
          </w:p>
        </w:tc>
      </w:tr>
      <w:tr w:rsidR="0244FCFE" w:rsidTr="4EE3B224" w14:paraId="17F5BAA1">
        <w:trPr>
          <w:trHeight w:val="300"/>
        </w:trPr>
        <w:tc>
          <w:tcPr>
            <w:tcW w:w="3522" w:type="dxa"/>
            <w:tcMar/>
          </w:tcPr>
          <w:p w:rsidR="6D2C28E0" w:rsidP="4EE3B224" w:rsidRDefault="6D2C28E0" w14:paraId="298665BE" w14:textId="73D87B44">
            <w:pPr>
              <w:pStyle w:val="Normal"/>
              <w:jc w:val="center"/>
              <w:rPr>
                <w:rFonts w:cs="Calibri" w:cstheme="minorAscii"/>
                <w:b w:val="1"/>
                <w:bCs w:val="1"/>
                <w:i w:val="1"/>
                <w:iCs w:val="1"/>
                <w:sz w:val="20"/>
                <w:szCs w:val="20"/>
              </w:rPr>
            </w:pPr>
            <w:r w:rsidRPr="4EE3B224" w:rsidR="4EE3B224">
              <w:rPr>
                <w:rFonts w:cs="Calibri" w:cstheme="minorAscii"/>
                <w:b w:val="1"/>
                <w:bCs w:val="1"/>
                <w:i w:val="1"/>
                <w:iCs w:val="1"/>
                <w:sz w:val="20"/>
                <w:szCs w:val="20"/>
              </w:rPr>
              <w:t>Ms Walker</w:t>
            </w:r>
          </w:p>
          <w:p w:rsidR="6D2C28E0" w:rsidP="0244FCFE" w:rsidRDefault="6D2C28E0" w14:paraId="15CBFAA8" w14:textId="71B0A909">
            <w:pPr>
              <w:pStyle w:val="Normal"/>
              <w:jc w:val="center"/>
              <w:rPr>
                <w:rFonts w:cs="Calibri" w:cstheme="minorAscii"/>
                <w:b w:val="1"/>
                <w:bCs w:val="1"/>
                <w:i w:val="1"/>
                <w:iCs w:val="1"/>
                <w:sz w:val="20"/>
                <w:szCs w:val="20"/>
              </w:rPr>
            </w:pPr>
            <w:r w:rsidRPr="4EE3B224" w:rsidR="4EE3B224">
              <w:rPr>
                <w:rFonts w:cs="Calibri" w:cstheme="minorAscii"/>
                <w:b w:val="1"/>
                <w:bCs w:val="1"/>
                <w:i w:val="1"/>
                <w:iCs w:val="1"/>
                <w:sz w:val="20"/>
                <w:szCs w:val="20"/>
              </w:rPr>
              <w:t>Executive Headteacher</w:t>
            </w:r>
          </w:p>
          <w:p w:rsidR="6D2C28E0" w:rsidP="4EE3B224" w:rsidRDefault="6D2C28E0" w14:paraId="615F1E5C" w14:textId="010D5923">
            <w:pPr>
              <w:pStyle w:val="Normal"/>
              <w:suppressLineNumbers w:val="0"/>
              <w:bidi w:val="0"/>
              <w:spacing w:before="0" w:beforeAutospacing="off" w:after="0" w:afterAutospacing="off" w:line="259" w:lineRule="auto"/>
              <w:ind w:left="-284" w:right="0" w:firstLine="284"/>
              <w:jc w:val="center"/>
            </w:pPr>
            <w:r w:rsidRPr="4EE3B224" w:rsidR="4EE3B224">
              <w:rPr>
                <w:rFonts w:cs="Calibri" w:cstheme="minorAscii"/>
                <w:b w:val="1"/>
                <w:bCs w:val="1"/>
                <w:i w:val="1"/>
                <w:iCs w:val="1"/>
                <w:sz w:val="20"/>
                <w:szCs w:val="20"/>
              </w:rPr>
              <w:t>Deputy Designated Safeguarding Lead (DSL)</w:t>
            </w:r>
          </w:p>
        </w:tc>
        <w:tc>
          <w:tcPr>
            <w:tcW w:w="3522" w:type="dxa"/>
            <w:tcMar/>
          </w:tcPr>
          <w:p w:rsidR="6D2C28E0" w:rsidP="0244FCFE" w:rsidRDefault="6D2C28E0" w14:paraId="0799DAF4" w14:textId="7F23857D">
            <w:pPr>
              <w:pStyle w:val="Normal"/>
              <w:jc w:val="center"/>
              <w:rPr>
                <w:rFonts w:cs="Calibri" w:cstheme="minorAscii"/>
                <w:b w:val="1"/>
                <w:bCs w:val="1"/>
                <w:i w:val="1"/>
                <w:iCs w:val="1"/>
                <w:sz w:val="20"/>
                <w:szCs w:val="20"/>
              </w:rPr>
            </w:pPr>
            <w:r w:rsidRPr="0244FCFE" w:rsidR="6D2C28E0">
              <w:rPr>
                <w:rFonts w:cs="Calibri" w:cstheme="minorAscii"/>
                <w:b w:val="1"/>
                <w:bCs w:val="1"/>
                <w:i w:val="1"/>
                <w:iCs w:val="1"/>
                <w:sz w:val="20"/>
                <w:szCs w:val="20"/>
              </w:rPr>
              <w:t>Miss Bailey</w:t>
            </w:r>
          </w:p>
          <w:p w:rsidR="6D2C28E0" w:rsidP="4EE3B224" w:rsidRDefault="6D2C28E0" w14:paraId="55836D74" w14:textId="74887584">
            <w:pPr>
              <w:pStyle w:val="Normal"/>
              <w:jc w:val="center"/>
              <w:rPr>
                <w:rFonts w:cs="Calibri" w:cstheme="minorAscii"/>
                <w:b w:val="1"/>
                <w:bCs w:val="1"/>
                <w:i w:val="1"/>
                <w:iCs w:val="1"/>
                <w:sz w:val="20"/>
                <w:szCs w:val="20"/>
              </w:rPr>
            </w:pPr>
            <w:r w:rsidRPr="4EE3B224" w:rsidR="4EE3B224">
              <w:rPr>
                <w:rFonts w:cs="Calibri" w:cstheme="minorAscii"/>
                <w:b w:val="1"/>
                <w:bCs w:val="1"/>
                <w:i w:val="1"/>
                <w:iCs w:val="1"/>
                <w:sz w:val="20"/>
                <w:szCs w:val="20"/>
              </w:rPr>
              <w:t>Executive Deputy Headteacher</w:t>
            </w:r>
          </w:p>
          <w:p w:rsidR="6D2C28E0" w:rsidP="0244FCFE" w:rsidRDefault="6D2C28E0" w14:paraId="4DB889FF" w14:textId="1DD8A633">
            <w:pPr>
              <w:pStyle w:val="Normal"/>
              <w:jc w:val="center"/>
            </w:pPr>
            <w:r w:rsidRPr="4EE3B224" w:rsidR="4EE3B224">
              <w:rPr>
                <w:rFonts w:cs="Calibri" w:cstheme="minorAscii"/>
                <w:b w:val="1"/>
                <w:bCs w:val="1"/>
                <w:i w:val="1"/>
                <w:iCs w:val="1"/>
                <w:sz w:val="20"/>
                <w:szCs w:val="20"/>
              </w:rPr>
              <w:t>Designated Safeguarding Lead (DSL)</w:t>
            </w:r>
          </w:p>
        </w:tc>
        <w:tc>
          <w:tcPr>
            <w:tcW w:w="3522" w:type="dxa"/>
            <w:tcMar/>
          </w:tcPr>
          <w:p w:rsidR="6D2C28E0" w:rsidP="0244FCFE" w:rsidRDefault="6D2C28E0" w14:paraId="5551AE3A" w14:textId="1BF3EFED">
            <w:pPr>
              <w:pStyle w:val="Normal"/>
              <w:jc w:val="center"/>
              <w:rPr>
                <w:rFonts w:cs="Calibri" w:cstheme="minorAscii"/>
                <w:b w:val="1"/>
                <w:bCs w:val="1"/>
                <w:i w:val="1"/>
                <w:iCs w:val="1"/>
                <w:sz w:val="20"/>
                <w:szCs w:val="20"/>
              </w:rPr>
            </w:pPr>
            <w:r w:rsidRPr="0244FCFE" w:rsidR="6D2C28E0">
              <w:rPr>
                <w:rFonts w:cs="Calibri" w:cstheme="minorAscii"/>
                <w:b w:val="1"/>
                <w:bCs w:val="1"/>
                <w:i w:val="1"/>
                <w:iCs w:val="1"/>
                <w:sz w:val="20"/>
                <w:szCs w:val="20"/>
              </w:rPr>
              <w:t>Miss Proctor</w:t>
            </w:r>
          </w:p>
          <w:p w:rsidR="6D2C28E0" w:rsidP="0244FCFE" w:rsidRDefault="6D2C28E0" w14:paraId="54CCBD30" w14:textId="277A976B">
            <w:pPr>
              <w:pStyle w:val="Normal"/>
              <w:jc w:val="center"/>
              <w:rPr>
                <w:rFonts w:cs="Calibri" w:cstheme="minorAscii"/>
                <w:b w:val="1"/>
                <w:bCs w:val="1"/>
                <w:i w:val="1"/>
                <w:iCs w:val="1"/>
                <w:sz w:val="20"/>
                <w:szCs w:val="20"/>
              </w:rPr>
            </w:pPr>
            <w:r w:rsidRPr="4EE3B224" w:rsidR="4EE3B224">
              <w:rPr>
                <w:rFonts w:cs="Calibri" w:cstheme="minorAscii"/>
                <w:b w:val="1"/>
                <w:bCs w:val="1"/>
                <w:i w:val="1"/>
                <w:iCs w:val="1"/>
                <w:sz w:val="20"/>
                <w:szCs w:val="20"/>
              </w:rPr>
              <w:t>Assistant Headteacher</w:t>
            </w:r>
          </w:p>
          <w:p w:rsidR="6D2C28E0" w:rsidP="4EE3B224" w:rsidRDefault="6D2C28E0" w14:paraId="58771EE9" w14:textId="3D377AFD">
            <w:pPr>
              <w:pStyle w:val="Normal"/>
              <w:suppressLineNumbers w:val="0"/>
              <w:bidi w:val="0"/>
              <w:spacing w:before="0" w:beforeAutospacing="off" w:after="0" w:afterAutospacing="off" w:line="259" w:lineRule="auto"/>
              <w:ind w:left="-284" w:right="0" w:firstLine="284"/>
              <w:jc w:val="center"/>
            </w:pPr>
            <w:r w:rsidRPr="4EE3B224" w:rsidR="4EE3B224">
              <w:rPr>
                <w:rFonts w:cs="Calibri" w:cstheme="minorAscii"/>
                <w:b w:val="1"/>
                <w:bCs w:val="1"/>
                <w:i w:val="1"/>
                <w:iCs w:val="1"/>
                <w:sz w:val="20"/>
                <w:szCs w:val="20"/>
              </w:rPr>
              <w:t>Deputy Designated Safeguarding Lead (DSL)</w:t>
            </w:r>
          </w:p>
        </w:tc>
      </w:tr>
    </w:tbl>
    <w:p w:rsidR="0244FCFE" w:rsidP="0244FCFE" w:rsidRDefault="0244FCFE" w14:paraId="3E963354" w14:textId="2A6AD4E4">
      <w:pPr>
        <w:spacing w:line="24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pPr>
    </w:p>
    <w:p w:rsidRPr="00953037" w:rsidR="006527CC" w:rsidP="1D78B49F" w:rsidRDefault="006527CC" w14:paraId="45E5BEA2" w14:textId="19EDE881">
      <w:pPr>
        <w:spacing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D78B49F" w:rsidR="31B01FF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single"/>
          <w:lang w:val="en-GB"/>
        </w:rPr>
        <w:t>V</w:t>
      </w:r>
      <w:r w:rsidRPr="1D78B49F" w:rsidR="31B01FF6">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single"/>
          <w:lang w:val="en-GB"/>
        </w:rPr>
        <w:t>isitor and Safeguarding Protocol</w:t>
      </w:r>
    </w:p>
    <w:p w:rsidRPr="00953037" w:rsidR="006527CC" w:rsidP="1D78B49F" w:rsidRDefault="006527CC" w14:paraId="171650EB" w14:textId="1238266F">
      <w:pPr>
        <w:pStyle w:val="ListParagraph"/>
        <w:numPr>
          <w:ilvl w:val="0"/>
          <w:numId w:val="19"/>
        </w:numPr>
        <w:spacing w:before="0" w:beforeAutospacing="off" w:after="12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D78B49F"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All staff must </w:t>
      </w:r>
      <w:r w:rsidRPr="1D78B49F"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wear a blue STAFF lanyard at all times</w:t>
      </w:r>
      <w:r w:rsidRPr="1D78B49F"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Pr="00953037" w:rsidR="006527CC" w:rsidP="351C6F8D" w:rsidRDefault="006527CC" w14:paraId="454FC567" w14:textId="065440E3">
      <w:pPr>
        <w:pStyle w:val="ListParagraph"/>
        <w:numPr>
          <w:ilvl w:val="0"/>
          <w:numId w:val="19"/>
        </w:numPr>
        <w:spacing w:before="0" w:beforeAutospacing="off" w:after="120" w:afterAutospacing="off"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 visitors without at DBS must report to the school office</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upon arrival. They </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 required to</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sign in on the Inventry System and </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wear a red VISITOR lanyard with their printed badge at all times</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while on the school site. Anyone wearing a red lanyard should not be walking around the school unattended.</w:t>
      </w:r>
    </w:p>
    <w:p w:rsidRPr="00953037" w:rsidR="00A076E9" w:rsidP="1D78B49F" w:rsidRDefault="00EA67A9" w14:paraId="1A9FE749" w14:textId="6B3F5E63">
      <w:pPr>
        <w:pStyle w:val="ListParagraph"/>
        <w:numPr>
          <w:ilvl w:val="0"/>
          <w:numId w:val="19"/>
        </w:numPr>
        <w:spacing w:before="0" w:beforeAutospacing="off" w:after="120" w:afterAutospacing="off" w:line="240" w:lineRule="auto"/>
        <w:rPr>
          <w:rFonts w:ascii="Calibri" w:hAnsi="Calibri" w:eastAsia="Calibri" w:cs="Calibri" w:asciiTheme="minorAscii" w:hAnsiTheme="minorAscii" w:eastAsiaTheme="minorAscii" w:cstheme="minorAscii"/>
          <w:sz w:val="22"/>
          <w:szCs w:val="22"/>
        </w:rPr>
      </w:pP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 visi</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tors with a DBS (</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eg</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supply teachers, PTA, parent helpers) must report to the school office</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upon a</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rrival. They </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 required to</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sign in on the Inventry System and </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wear a green VISITOR lanyard with their printed badge at all times</w:t>
      </w:r>
      <w:r w:rsidRPr="351C6F8D" w:rsidR="31B01F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while on the school site.</w:t>
      </w:r>
    </w:p>
    <w:p w:rsidRPr="00953037" w:rsidR="00A076E9" w:rsidP="1D78B49F" w:rsidRDefault="00EA67A9" w14:paraId="6656B3AD" w14:textId="5028A73A">
      <w:pPr>
        <w:pStyle w:val="ListParagraph"/>
        <w:numPr>
          <w:ilvl w:val="0"/>
          <w:numId w:val="19"/>
        </w:numPr>
        <w:spacing w:before="0" w:beforeAutospacing="off" w:after="120" w:afterAutospacing="off" w:line="240" w:lineRule="auto"/>
        <w:rPr>
          <w:rFonts w:cs="Calibri" w:cstheme="minorAscii"/>
          <w:sz w:val="22"/>
          <w:szCs w:val="22"/>
        </w:rPr>
      </w:pPr>
      <w:r w:rsidRPr="1D78B49F" w:rsidR="00EA67A9">
        <w:rPr>
          <w:rFonts w:ascii="Calibri" w:hAnsi="Calibri" w:eastAsia="Calibri" w:cs="Calibri" w:asciiTheme="minorAscii" w:hAnsiTheme="minorAscii" w:eastAsiaTheme="minorAscii" w:cstheme="minorAscii"/>
          <w:sz w:val="22"/>
          <w:szCs w:val="22"/>
        </w:rPr>
        <w:t xml:space="preserve">All visitors should be prepared to provide formal identification and, where </w:t>
      </w:r>
      <w:r w:rsidRPr="1D78B49F" w:rsidR="00EA67A9">
        <w:rPr>
          <w:rFonts w:ascii="Calibri" w:hAnsi="Calibri" w:eastAsia="Calibri" w:cs="Calibri" w:asciiTheme="minorAscii" w:hAnsiTheme="minorAscii" w:eastAsiaTheme="minorAscii" w:cstheme="minorAscii"/>
          <w:sz w:val="22"/>
          <w:szCs w:val="22"/>
        </w:rPr>
        <w:t>required</w:t>
      </w:r>
      <w:r w:rsidRPr="1D78B49F" w:rsidR="00EA67A9">
        <w:rPr>
          <w:rFonts w:ascii="Calibri" w:hAnsi="Calibri" w:eastAsia="Calibri" w:cs="Calibri" w:asciiTheme="minorAscii" w:hAnsiTheme="minorAscii" w:eastAsiaTheme="minorAscii" w:cstheme="minorAscii"/>
          <w:sz w:val="22"/>
          <w:szCs w:val="22"/>
        </w:rPr>
        <w:t xml:space="preserve">, evidence of their Disclosure and Barring Service (DBS) Check (this may be a letter from an employer to confirm the </w:t>
      </w:r>
      <w:r w:rsidRPr="1D78B49F" w:rsidR="00EA67A9">
        <w:rPr>
          <w:rFonts w:ascii="Calibri" w:hAnsi="Calibri" w:eastAsia="Calibri" w:cs="Calibri" w:asciiTheme="minorAscii" w:hAnsiTheme="minorAscii" w:eastAsiaTheme="minorAscii" w:cstheme="minorAscii"/>
          <w:sz w:val="22"/>
          <w:szCs w:val="22"/>
        </w:rPr>
        <w:t>appropriate DBS</w:t>
      </w:r>
      <w:r w:rsidRPr="1D78B49F" w:rsidR="00EA67A9">
        <w:rPr>
          <w:rFonts w:ascii="Calibri" w:hAnsi="Calibri" w:eastAsia="Calibri" w:cs="Calibri" w:asciiTheme="minorAscii" w:hAnsiTheme="minorAscii" w:eastAsiaTheme="minorAscii" w:cstheme="minorAscii"/>
          <w:sz w:val="22"/>
          <w:szCs w:val="22"/>
        </w:rPr>
        <w:t xml:space="preserve"> check has been obtained)</w:t>
      </w:r>
      <w:r w:rsidRPr="1D78B49F" w:rsidR="00EB6820">
        <w:rPr>
          <w:rFonts w:ascii="Calibri" w:hAnsi="Calibri" w:eastAsia="Calibri" w:cs="Calibri" w:asciiTheme="minorAscii" w:hAnsiTheme="minorAscii" w:eastAsiaTheme="minorAscii" w:cstheme="minorAscii"/>
          <w:sz w:val="22"/>
          <w:szCs w:val="22"/>
        </w:rPr>
        <w:t>.</w:t>
      </w:r>
    </w:p>
    <w:p w:rsidRPr="00953037" w:rsidR="00A076E9" w:rsidP="1D78B49F" w:rsidRDefault="00EA67A9" w14:paraId="3EBB306E" w14:textId="3ACFC2D9">
      <w:pPr>
        <w:pStyle w:val="ListParagraph"/>
        <w:numPr>
          <w:ilvl w:val="0"/>
          <w:numId w:val="19"/>
        </w:numPr>
        <w:spacing w:before="0" w:beforeAutospacing="off" w:after="120" w:afterAutospacing="off" w:line="240" w:lineRule="auto"/>
        <w:rPr>
          <w:rFonts w:cs="Calibri" w:cstheme="minorAscii"/>
          <w:sz w:val="22"/>
          <w:szCs w:val="22"/>
        </w:rPr>
      </w:pPr>
      <w:r w:rsidRPr="1D78B49F" w:rsidR="00EA67A9">
        <w:rPr>
          <w:rFonts w:ascii="Calibri" w:hAnsi="Calibri" w:eastAsia="Calibri" w:cs="Calibri" w:asciiTheme="minorAscii" w:hAnsiTheme="minorAscii" w:eastAsiaTheme="minorAscii" w:cstheme="minorAscii"/>
          <w:sz w:val="22"/>
          <w:szCs w:val="22"/>
        </w:rPr>
        <w:t>Where visitors have parked on school si</w:t>
      </w:r>
      <w:r w:rsidRPr="1D78B49F" w:rsidR="00EA67A9">
        <w:rPr>
          <w:rFonts w:cs="Calibri" w:cstheme="minorAscii"/>
          <w:sz w:val="22"/>
          <w:szCs w:val="22"/>
        </w:rPr>
        <w:t>te, they must ensure their registration details</w:t>
      </w:r>
      <w:r w:rsidRPr="1D78B49F" w:rsidR="00EB6820">
        <w:rPr>
          <w:rFonts w:cs="Calibri" w:cstheme="minorAscii"/>
          <w:sz w:val="22"/>
          <w:szCs w:val="22"/>
        </w:rPr>
        <w:t xml:space="preserve"> are provided when they sign in.</w:t>
      </w:r>
    </w:p>
    <w:p w:rsidR="428401F3" w:rsidP="1D78B49F" w:rsidRDefault="428401F3" w14:paraId="23A2F739" w14:textId="61B41A1D">
      <w:pPr>
        <w:pStyle w:val="ListParagraph"/>
        <w:numPr>
          <w:ilvl w:val="0"/>
          <w:numId w:val="19"/>
        </w:numPr>
        <w:spacing w:before="0" w:beforeAutospacing="off" w:after="120" w:afterAutospacing="off" w:line="240" w:lineRule="auto"/>
        <w:ind/>
        <w:rPr>
          <w:rFonts w:cs="Calibri" w:cstheme="minorAscii"/>
          <w:sz w:val="22"/>
          <w:szCs w:val="22"/>
        </w:rPr>
      </w:pPr>
      <w:r w:rsidRPr="1D78B49F" w:rsidR="00EA67A9">
        <w:rPr>
          <w:rFonts w:cs="Calibri" w:cstheme="minorAscii"/>
          <w:sz w:val="22"/>
          <w:szCs w:val="22"/>
        </w:rPr>
        <w:t xml:space="preserve">All visitors must sign out </w:t>
      </w:r>
      <w:r w:rsidRPr="1D78B49F" w:rsidR="007470E3">
        <w:rPr>
          <w:rFonts w:cs="Calibri" w:cstheme="minorAscii"/>
          <w:sz w:val="22"/>
          <w:szCs w:val="22"/>
        </w:rPr>
        <w:t>and return their visitor lanyard.</w:t>
      </w:r>
    </w:p>
    <w:p w:rsidR="006A5E19" w:rsidP="6867370F" w:rsidRDefault="00EA67A9" w14:paraId="178BD776" w14:textId="77777777">
      <w:pPr>
        <w:jc w:val="center"/>
        <w:rPr>
          <w:rFonts w:cs="Calibri" w:cstheme="minorAscii"/>
          <w:b w:val="1"/>
          <w:bCs w:val="1"/>
          <w:color w:val="FF0000"/>
          <w:sz w:val="28"/>
          <w:szCs w:val="28"/>
        </w:rPr>
      </w:pPr>
      <w:r w:rsidRPr="6867370F" w:rsidR="00EA67A9">
        <w:rPr>
          <w:rFonts w:cs="Calibri" w:cstheme="minorAscii"/>
          <w:b w:val="1"/>
          <w:bCs w:val="1"/>
          <w:color w:val="FF0000"/>
          <w:sz w:val="28"/>
          <w:szCs w:val="28"/>
        </w:rPr>
        <w:t>We take safeguarding very seriously in our school</w:t>
      </w:r>
      <w:r w:rsidRPr="6867370F" w:rsidR="00EA67A9">
        <w:rPr>
          <w:rFonts w:cs="Calibri" w:cstheme="minorAscii"/>
          <w:b w:val="1"/>
          <w:bCs w:val="1"/>
          <w:color w:val="FF0000"/>
          <w:sz w:val="28"/>
          <w:szCs w:val="28"/>
        </w:rPr>
        <w:t xml:space="preserve">.  </w:t>
      </w:r>
    </w:p>
    <w:p w:rsidR="00EA67A9" w:rsidP="1D78B49F" w:rsidRDefault="00EA67A9" w14:paraId="3BD84463" w14:textId="6AD57EEA">
      <w:pPr>
        <w:jc w:val="center"/>
        <w:rPr>
          <w:rFonts w:cs="Calibri" w:cstheme="minorAscii"/>
          <w:b w:val="1"/>
          <w:bCs w:val="1"/>
          <w:color w:val="FF0000"/>
          <w:sz w:val="22"/>
          <w:szCs w:val="22"/>
        </w:rPr>
      </w:pPr>
      <w:r w:rsidRPr="6867370F" w:rsidR="00EA67A9">
        <w:rPr>
          <w:rFonts w:cs="Calibri" w:cstheme="minorAscii"/>
          <w:b w:val="1"/>
          <w:bCs w:val="1"/>
          <w:color w:val="FF0000"/>
          <w:sz w:val="28"/>
          <w:szCs w:val="28"/>
        </w:rPr>
        <w:t>Everyone in school has a role to play in keeping children safe</w:t>
      </w:r>
      <w:r w:rsidRPr="6867370F" w:rsidR="002C34CE">
        <w:rPr>
          <w:rFonts w:cs="Calibri" w:cstheme="minorAscii"/>
          <w:b w:val="1"/>
          <w:bCs w:val="1"/>
          <w:color w:val="FF0000"/>
          <w:sz w:val="28"/>
          <w:szCs w:val="28"/>
        </w:rPr>
        <w:t>.</w:t>
      </w:r>
    </w:p>
    <w:p w:rsidRPr="006A5E19" w:rsidR="003B6C11" w:rsidP="1D78B49F" w:rsidRDefault="003B6C11" w14:paraId="6DBFD383" w14:textId="23BD7856">
      <w:pPr>
        <w:pStyle w:val="Normal"/>
        <w:jc w:val="center"/>
        <w:rPr>
          <w:rFonts w:cs="Calibri" w:cstheme="minorAscii"/>
          <w:b w:val="1"/>
          <w:bCs w:val="1"/>
          <w:color w:val="FF0000"/>
          <w:sz w:val="22"/>
          <w:szCs w:val="22"/>
        </w:rPr>
      </w:pPr>
    </w:p>
    <w:p w:rsidRPr="00953037" w:rsidR="00EA67A9" w:rsidP="6867370F" w:rsidRDefault="007470E3" w14:paraId="46F10462" w14:textId="39CD3F93">
      <w:pPr>
        <w:spacing w:line="240" w:lineRule="auto"/>
        <w:rPr>
          <w:rFonts w:cs="Calibri" w:cstheme="minorAscii"/>
          <w:b w:val="1"/>
          <w:bCs w:val="1"/>
          <w:sz w:val="22"/>
          <w:szCs w:val="22"/>
        </w:rPr>
      </w:pPr>
    </w:p>
    <w:p w:rsidRPr="00953037" w:rsidR="00EA67A9" w:rsidP="6867370F" w:rsidRDefault="007470E3" w14:paraId="1BFBB047" w14:textId="3F5B73FE">
      <w:pPr>
        <w:spacing w:line="240" w:lineRule="auto"/>
        <w:rPr>
          <w:rFonts w:cs="Calibri" w:cstheme="minorAscii"/>
          <w:b w:val="1"/>
          <w:bCs w:val="1"/>
          <w:sz w:val="22"/>
          <w:szCs w:val="22"/>
        </w:rPr>
      </w:pPr>
    </w:p>
    <w:p w:rsidRPr="00953037" w:rsidR="00EA67A9" w:rsidP="6867370F" w:rsidRDefault="007470E3" w14:paraId="22AF9C10" w14:textId="1BC70759">
      <w:pPr>
        <w:pStyle w:val="Normal"/>
        <w:spacing w:line="240" w:lineRule="auto"/>
        <w:rPr>
          <w:rFonts w:cs="Calibri" w:cstheme="minorAscii"/>
          <w:b w:val="1"/>
          <w:bCs w:val="1"/>
          <w:sz w:val="22"/>
          <w:szCs w:val="22"/>
        </w:rPr>
      </w:pPr>
    </w:p>
    <w:p w:rsidRPr="00953037" w:rsidR="00EA67A9" w:rsidP="6867370F" w:rsidRDefault="007470E3" w14:paraId="158BD669" w14:textId="43FB82E2">
      <w:pPr>
        <w:pStyle w:val="Normal"/>
        <w:spacing w:line="240" w:lineRule="auto"/>
        <w:rPr>
          <w:rFonts w:cs="Calibri" w:cstheme="minorAscii"/>
          <w:b w:val="1"/>
          <w:bCs w:val="1"/>
          <w:sz w:val="22"/>
          <w:szCs w:val="22"/>
        </w:rPr>
      </w:pPr>
    </w:p>
    <w:p w:rsidRPr="00953037" w:rsidR="00EA67A9" w:rsidP="6867370F" w:rsidRDefault="007470E3" w14:paraId="76D89725" w14:textId="30CBBAFA">
      <w:pPr>
        <w:pStyle w:val="Normal"/>
        <w:spacing w:line="240" w:lineRule="auto"/>
      </w:pPr>
      <w:r w:rsidRPr="6867370F" w:rsidR="007470E3">
        <w:rPr>
          <w:rFonts w:cs="Calibri" w:cstheme="minorAscii"/>
          <w:b w:val="1"/>
          <w:bCs w:val="1"/>
          <w:sz w:val="22"/>
          <w:szCs w:val="22"/>
        </w:rPr>
        <w:t>Child Protection</w:t>
      </w:r>
      <w:r w:rsidRPr="6867370F" w:rsidR="79498973">
        <w:rPr>
          <w:rFonts w:cs="Calibri" w:cstheme="minorAscii"/>
          <w:b w:val="1"/>
          <w:bCs w:val="1"/>
          <w:sz w:val="22"/>
          <w:szCs w:val="22"/>
        </w:rPr>
        <w:t>:</w:t>
      </w:r>
    </w:p>
    <w:p w:rsidRPr="00953037" w:rsidR="00EA67A9" w:rsidP="05BE41AD" w:rsidRDefault="007470E3" w14:paraId="7CAE5AAE" w14:textId="22EB34A9">
      <w:pPr>
        <w:spacing w:line="240" w:lineRule="auto"/>
        <w:rPr>
          <w:rFonts w:cs="Calibri" w:cstheme="minorAscii"/>
          <w:b w:val="0"/>
          <w:bCs w:val="0"/>
          <w:sz w:val="22"/>
          <w:szCs w:val="22"/>
        </w:rPr>
      </w:pPr>
      <w:r w:rsidRPr="6867370F" w:rsidR="007470E3">
        <w:rPr>
          <w:rFonts w:cs="Calibri" w:cstheme="minorAscii"/>
          <w:b w:val="0"/>
          <w:bCs w:val="0"/>
          <w:sz w:val="22"/>
          <w:szCs w:val="22"/>
        </w:rPr>
        <w:t xml:space="preserve">We want to ensure the health, </w:t>
      </w:r>
      <w:r w:rsidRPr="6867370F" w:rsidR="007470E3">
        <w:rPr>
          <w:rFonts w:cs="Calibri" w:cstheme="minorAscii"/>
          <w:b w:val="0"/>
          <w:bCs w:val="0"/>
          <w:sz w:val="22"/>
          <w:szCs w:val="22"/>
        </w:rPr>
        <w:t>safety</w:t>
      </w:r>
      <w:r w:rsidRPr="6867370F" w:rsidR="007470E3">
        <w:rPr>
          <w:rFonts w:cs="Calibri" w:cstheme="minorAscii"/>
          <w:b w:val="0"/>
          <w:bCs w:val="0"/>
          <w:sz w:val="22"/>
          <w:szCs w:val="22"/>
        </w:rPr>
        <w:t xml:space="preserve"> and welfare of every child in our school </w:t>
      </w:r>
      <w:r w:rsidRPr="6867370F" w:rsidR="007470E3">
        <w:rPr>
          <w:rFonts w:cs="Calibri" w:cstheme="minorAscii"/>
          <w:b w:val="0"/>
          <w:bCs w:val="0"/>
          <w:sz w:val="22"/>
          <w:szCs w:val="22"/>
        </w:rPr>
        <w:t>at all times</w:t>
      </w:r>
      <w:r w:rsidRPr="6867370F" w:rsidR="007470E3">
        <w:rPr>
          <w:rFonts w:cs="Calibri" w:cstheme="minorAscii"/>
          <w:b w:val="0"/>
          <w:bCs w:val="0"/>
          <w:sz w:val="22"/>
          <w:szCs w:val="22"/>
        </w:rPr>
        <w:t xml:space="preserve">. If you have any concerns </w:t>
      </w:r>
      <w:r w:rsidRPr="6867370F" w:rsidR="007470E3">
        <w:rPr>
          <w:rFonts w:cs="Calibri" w:cstheme="minorAscii"/>
          <w:b w:val="0"/>
          <w:bCs w:val="0"/>
          <w:sz w:val="22"/>
          <w:szCs w:val="22"/>
        </w:rPr>
        <w:t>regarding</w:t>
      </w:r>
      <w:r w:rsidRPr="6867370F" w:rsidR="007470E3">
        <w:rPr>
          <w:rFonts w:cs="Calibri" w:cstheme="minorAscii"/>
          <w:b w:val="0"/>
          <w:bCs w:val="0"/>
          <w:sz w:val="22"/>
          <w:szCs w:val="22"/>
        </w:rPr>
        <w:t xml:space="preserve"> a child’s health, </w:t>
      </w:r>
      <w:r w:rsidRPr="6867370F" w:rsidR="007470E3">
        <w:rPr>
          <w:rFonts w:cs="Calibri" w:cstheme="minorAscii"/>
          <w:b w:val="0"/>
          <w:bCs w:val="0"/>
          <w:sz w:val="22"/>
          <w:szCs w:val="22"/>
        </w:rPr>
        <w:t>safety</w:t>
      </w:r>
      <w:r w:rsidRPr="6867370F" w:rsidR="007470E3">
        <w:rPr>
          <w:rFonts w:cs="Calibri" w:cstheme="minorAscii"/>
          <w:b w:val="0"/>
          <w:bCs w:val="0"/>
          <w:sz w:val="22"/>
          <w:szCs w:val="22"/>
        </w:rPr>
        <w:t xml:space="preserve"> or welfare, please report the matter </w:t>
      </w:r>
      <w:r w:rsidRPr="6867370F" w:rsidR="007470E3">
        <w:rPr>
          <w:rFonts w:cs="Calibri" w:cstheme="minorAscii"/>
          <w:b w:val="0"/>
          <w:bCs w:val="0"/>
          <w:sz w:val="22"/>
          <w:szCs w:val="22"/>
        </w:rPr>
        <w:t>immediately</w:t>
      </w:r>
      <w:r w:rsidRPr="6867370F" w:rsidR="007470E3">
        <w:rPr>
          <w:rFonts w:cs="Calibri" w:cstheme="minorAscii"/>
          <w:b w:val="0"/>
          <w:bCs w:val="0"/>
          <w:sz w:val="22"/>
          <w:szCs w:val="22"/>
        </w:rPr>
        <w:t xml:space="preserve"> to the </w:t>
      </w:r>
      <w:r w:rsidRPr="6867370F" w:rsidR="003B6C11">
        <w:rPr>
          <w:rFonts w:cs="Calibri" w:cstheme="minorAscii"/>
          <w:b w:val="0"/>
          <w:bCs w:val="0"/>
          <w:sz w:val="22"/>
          <w:szCs w:val="22"/>
        </w:rPr>
        <w:t xml:space="preserve">Executive </w:t>
      </w:r>
      <w:r w:rsidRPr="6867370F" w:rsidR="007470E3">
        <w:rPr>
          <w:rFonts w:cs="Calibri" w:cstheme="minorAscii"/>
          <w:b w:val="0"/>
          <w:bCs w:val="0"/>
          <w:sz w:val="22"/>
          <w:szCs w:val="22"/>
        </w:rPr>
        <w:t>Headteacher, Mrs Walker</w:t>
      </w:r>
      <w:r w:rsidRPr="6867370F" w:rsidR="003B6C11">
        <w:rPr>
          <w:rFonts w:cs="Calibri" w:cstheme="minorAscii"/>
          <w:b w:val="0"/>
          <w:bCs w:val="0"/>
          <w:sz w:val="22"/>
          <w:szCs w:val="22"/>
        </w:rPr>
        <w:t>, or the Executive Deputy Headteacher, Miss Bailey.</w:t>
      </w:r>
    </w:p>
    <w:p w:rsidRPr="00953037" w:rsidR="00EA67A9" w:rsidP="05BE41AD" w:rsidRDefault="00E63FE1" w14:paraId="60DA91C6" w14:textId="0E604BBE">
      <w:pPr>
        <w:pStyle w:val="Normal"/>
        <w:spacing w:line="240" w:lineRule="auto"/>
        <w:rPr>
          <w:sz w:val="22"/>
          <w:szCs w:val="22"/>
        </w:rPr>
      </w:pPr>
    </w:p>
    <w:p w:rsidRPr="00953037" w:rsidR="00EA67A9" w:rsidP="05BE41AD" w:rsidRDefault="00E63FE1" w14:paraId="47D9C364" w14:textId="284C51E5">
      <w:pPr>
        <w:pStyle w:val="Normal"/>
        <w:spacing w:line="240" w:lineRule="auto"/>
        <w:rPr>
          <w:rFonts w:cs="Calibri" w:cstheme="minorAscii"/>
          <w:b w:val="1"/>
          <w:bCs w:val="1"/>
          <w:sz w:val="22"/>
          <w:szCs w:val="22"/>
        </w:rPr>
      </w:pPr>
      <w:r w:rsidRPr="05BE41AD" w:rsidR="00EA67A9">
        <w:rPr>
          <w:rFonts w:cs="Calibri" w:cstheme="minorAscii"/>
          <w:b w:val="1"/>
          <w:bCs w:val="1"/>
          <w:sz w:val="22"/>
          <w:szCs w:val="22"/>
        </w:rPr>
        <w:t xml:space="preserve">What is Abuse? </w:t>
      </w:r>
    </w:p>
    <w:p w:rsidRPr="00953037" w:rsidR="00EA67A9" w:rsidP="05BE41AD" w:rsidRDefault="00EA67A9" w14:paraId="0829A8AD" w14:textId="5B5428D8">
      <w:pPr>
        <w:spacing w:line="240" w:lineRule="auto"/>
        <w:rPr>
          <w:rFonts w:cs="Calibri" w:cstheme="minorAscii"/>
          <w:sz w:val="22"/>
          <w:szCs w:val="22"/>
        </w:rPr>
      </w:pPr>
      <w:r w:rsidRPr="05BE41AD" w:rsidR="00EA67A9">
        <w:rPr>
          <w:rFonts w:cs="Calibri" w:cstheme="minorAscii"/>
          <w:sz w:val="22"/>
          <w:szCs w:val="22"/>
        </w:rPr>
        <w:t>Abuse is maltreatmen</w:t>
      </w:r>
      <w:r w:rsidRPr="05BE41AD" w:rsidR="00EA67A9">
        <w:rPr>
          <w:rFonts w:cs="Calibri" w:cstheme="minorAscii"/>
          <w:sz w:val="22"/>
          <w:szCs w:val="22"/>
        </w:rPr>
        <w:t>t of a</w:t>
      </w:r>
      <w:r w:rsidRPr="05BE41AD" w:rsidR="00EA67A9">
        <w:rPr>
          <w:rFonts w:cs="Calibri" w:cstheme="minorAscii"/>
          <w:sz w:val="22"/>
          <w:szCs w:val="22"/>
        </w:rPr>
        <w:t xml:space="preserve"> child</w:t>
      </w:r>
      <w:r w:rsidRPr="05BE41AD" w:rsidR="00EA67A9">
        <w:rPr>
          <w:rFonts w:cs="Calibri" w:cstheme="minorAscii"/>
          <w:sz w:val="22"/>
          <w:szCs w:val="22"/>
        </w:rPr>
        <w:t xml:space="preserve">.  </w:t>
      </w:r>
      <w:r w:rsidRPr="05BE41AD" w:rsidR="00EA67A9">
        <w:rPr>
          <w:rFonts w:cs="Calibri" w:cstheme="minorAscii"/>
          <w:sz w:val="22"/>
          <w:szCs w:val="22"/>
        </w:rPr>
        <w:t xml:space="preserve">This may be neglect, any form of physical, </w:t>
      </w:r>
      <w:r w:rsidRPr="05BE41AD" w:rsidR="00EA67A9">
        <w:rPr>
          <w:rFonts w:cs="Calibri" w:cstheme="minorAscii"/>
          <w:sz w:val="22"/>
          <w:szCs w:val="22"/>
        </w:rPr>
        <w:t>emotional</w:t>
      </w:r>
      <w:r w:rsidRPr="05BE41AD" w:rsidR="00EA67A9">
        <w:rPr>
          <w:rFonts w:cs="Calibri" w:cstheme="minorAscii"/>
          <w:sz w:val="22"/>
          <w:szCs w:val="22"/>
        </w:rPr>
        <w:t xml:space="preserve"> or sex</w:t>
      </w:r>
      <w:r w:rsidRPr="05BE41AD" w:rsidR="00EA67A9">
        <w:rPr>
          <w:rFonts w:cs="Calibri" w:cstheme="minorAscii"/>
          <w:sz w:val="22"/>
          <w:szCs w:val="22"/>
        </w:rPr>
        <w:t>ual mistreatment that l</w:t>
      </w:r>
      <w:r w:rsidRPr="05BE41AD" w:rsidR="00EA67A9">
        <w:rPr>
          <w:rFonts w:cs="Calibri" w:cstheme="minorAscii"/>
          <w:sz w:val="22"/>
          <w:szCs w:val="22"/>
        </w:rPr>
        <w:t xml:space="preserve">eads to harm or injury, or failure to protect a child from harm. It can happen to any child regardless of their age, gender, </w:t>
      </w:r>
      <w:r w:rsidRPr="05BE41AD" w:rsidR="00EA67A9">
        <w:rPr>
          <w:rFonts w:cs="Calibri" w:cstheme="minorAscii"/>
          <w:sz w:val="22"/>
          <w:szCs w:val="22"/>
        </w:rPr>
        <w:t>race</w:t>
      </w:r>
      <w:r w:rsidRPr="05BE41AD" w:rsidR="00EA67A9">
        <w:rPr>
          <w:rFonts w:cs="Calibri" w:cstheme="minorAscii"/>
          <w:sz w:val="22"/>
          <w:szCs w:val="22"/>
        </w:rPr>
        <w:t xml:space="preserve"> or ability and may be inflicted on the child by an </w:t>
      </w:r>
      <w:r w:rsidRPr="05BE41AD" w:rsidR="00EA67A9">
        <w:rPr>
          <w:rFonts w:cs="Calibri" w:cstheme="minorAscii"/>
          <w:sz w:val="22"/>
          <w:szCs w:val="22"/>
        </w:rPr>
        <w:t>adult/adults</w:t>
      </w:r>
      <w:r w:rsidRPr="05BE41AD" w:rsidR="00EA67A9">
        <w:rPr>
          <w:rFonts w:cs="Calibri" w:cstheme="minorAscii"/>
          <w:sz w:val="22"/>
          <w:szCs w:val="22"/>
        </w:rPr>
        <w:t xml:space="preserve"> or another child or children.</w:t>
      </w:r>
    </w:p>
    <w:p w:rsidR="05BE41AD" w:rsidP="05BE41AD" w:rsidRDefault="05BE41AD" w14:paraId="1FE69072" w14:textId="038B4D28">
      <w:pPr>
        <w:pStyle w:val="Normal"/>
        <w:rPr>
          <w:rFonts w:cs="Calibri" w:cstheme="minorAscii"/>
          <w:b w:val="1"/>
          <w:bCs w:val="1"/>
          <w:sz w:val="22"/>
          <w:szCs w:val="22"/>
        </w:rPr>
      </w:pPr>
    </w:p>
    <w:p w:rsidRPr="00953037" w:rsidR="00EA67A9" w:rsidP="05BE41AD" w:rsidRDefault="00EA67A9" w14:paraId="6C61A940" w14:textId="21BDB659">
      <w:pPr>
        <w:pStyle w:val="Normal"/>
        <w:spacing w:line="240" w:lineRule="auto"/>
        <w:rPr>
          <w:rFonts w:cs="Calibri" w:cstheme="minorAscii"/>
          <w:sz w:val="22"/>
          <w:szCs w:val="22"/>
        </w:rPr>
      </w:pPr>
      <w:r w:rsidRPr="05BE41AD" w:rsidR="18A985FC">
        <w:rPr>
          <w:rFonts w:cs="Calibri" w:cstheme="minorAscii"/>
          <w:b w:val="1"/>
          <w:bCs w:val="1"/>
          <w:sz w:val="22"/>
          <w:szCs w:val="22"/>
        </w:rPr>
        <w:t xml:space="preserve">What </w:t>
      </w:r>
      <w:r w:rsidRPr="05BE41AD" w:rsidR="00EA67A9">
        <w:rPr>
          <w:rFonts w:cs="Calibri" w:cstheme="minorAscii"/>
          <w:b w:val="1"/>
          <w:bCs w:val="1"/>
          <w:sz w:val="22"/>
          <w:szCs w:val="22"/>
        </w:rPr>
        <w:t xml:space="preserve">to do if you are worried about a pupil: </w:t>
      </w:r>
    </w:p>
    <w:p w:rsidRPr="00953037" w:rsidR="00EA67A9" w:rsidP="05BE41AD" w:rsidRDefault="00EA67A9" w14:paraId="34FA7132" w14:textId="65568D1D">
      <w:pPr>
        <w:pStyle w:val="Normal"/>
        <w:spacing w:line="240" w:lineRule="auto"/>
        <w:rPr>
          <w:rFonts w:cs="Calibri" w:cstheme="minorAscii"/>
          <w:sz w:val="22"/>
          <w:szCs w:val="22"/>
        </w:rPr>
      </w:pPr>
      <w:r w:rsidRPr="05BE41AD" w:rsidR="00EA67A9">
        <w:rPr>
          <w:rFonts w:cs="Calibri" w:cstheme="minorAscii"/>
          <w:sz w:val="22"/>
          <w:szCs w:val="22"/>
        </w:rPr>
        <w:t>You m</w:t>
      </w:r>
      <w:r w:rsidRPr="05BE41AD" w:rsidR="00EA67A9">
        <w:rPr>
          <w:rFonts w:cs="Calibri" w:cstheme="minorAscii"/>
          <w:sz w:val="22"/>
          <w:szCs w:val="22"/>
        </w:rPr>
        <w:t xml:space="preserve">ay </w:t>
      </w:r>
      <w:r w:rsidRPr="05BE41AD" w:rsidR="00EA67A9">
        <w:rPr>
          <w:rFonts w:cs="Calibri" w:cstheme="minorAscii"/>
          <w:sz w:val="22"/>
          <w:szCs w:val="22"/>
        </w:rPr>
        <w:t>obser</w:t>
      </w:r>
      <w:r w:rsidRPr="05BE41AD" w:rsidR="00EA67A9">
        <w:rPr>
          <w:rFonts w:cs="Calibri" w:cstheme="minorAscii"/>
          <w:sz w:val="22"/>
          <w:szCs w:val="22"/>
        </w:rPr>
        <w:t>ve</w:t>
      </w:r>
      <w:r w:rsidRPr="05BE41AD" w:rsidR="00EA67A9">
        <w:rPr>
          <w:rFonts w:cs="Calibri" w:cstheme="minorAscii"/>
          <w:sz w:val="22"/>
          <w:szCs w:val="22"/>
        </w:rPr>
        <w:t xml:space="preserve"> something or </w:t>
      </w:r>
      <w:r w:rsidRPr="05BE41AD" w:rsidR="00EA67A9">
        <w:rPr>
          <w:rFonts w:cs="Calibri" w:cstheme="minorAscii"/>
          <w:sz w:val="22"/>
          <w:szCs w:val="22"/>
        </w:rPr>
        <w:t>become aw</w:t>
      </w:r>
      <w:r w:rsidRPr="05BE41AD" w:rsidR="00EA67A9">
        <w:rPr>
          <w:rFonts w:cs="Calibri" w:cstheme="minorAscii"/>
          <w:sz w:val="22"/>
          <w:szCs w:val="22"/>
        </w:rPr>
        <w:t xml:space="preserve">are </w:t>
      </w:r>
      <w:r w:rsidRPr="05BE41AD" w:rsidR="00EA67A9">
        <w:rPr>
          <w:rFonts w:cs="Calibri" w:cstheme="minorAscii"/>
          <w:sz w:val="22"/>
          <w:szCs w:val="22"/>
        </w:rPr>
        <w:t>of inform</w:t>
      </w:r>
      <w:r w:rsidRPr="05BE41AD" w:rsidR="00EA67A9">
        <w:rPr>
          <w:rFonts w:cs="Calibri" w:cstheme="minorAscii"/>
          <w:sz w:val="22"/>
          <w:szCs w:val="22"/>
        </w:rPr>
        <w:t>ation about a pupil which concerns you while you are in school</w:t>
      </w:r>
      <w:r w:rsidRPr="05BE41AD" w:rsidR="00EA67A9">
        <w:rPr>
          <w:rFonts w:cs="Calibri" w:cstheme="minorAscii"/>
          <w:sz w:val="22"/>
          <w:szCs w:val="22"/>
        </w:rPr>
        <w:t xml:space="preserve">.  </w:t>
      </w:r>
      <w:r w:rsidRPr="05BE41AD" w:rsidR="00EA67A9">
        <w:rPr>
          <w:rFonts w:cs="Calibri" w:cstheme="minorAscii"/>
          <w:sz w:val="22"/>
          <w:szCs w:val="22"/>
        </w:rPr>
        <w:t xml:space="preserve">If you do, it is important that you share your concerns with the Designated or Deputy Designated Safeguarding Lead. The school office will </w:t>
      </w:r>
      <w:r w:rsidRPr="05BE41AD" w:rsidR="00EA67A9">
        <w:rPr>
          <w:rFonts w:cs="Calibri" w:cstheme="minorAscii"/>
          <w:sz w:val="22"/>
          <w:szCs w:val="22"/>
        </w:rPr>
        <w:t>make arrangements</w:t>
      </w:r>
      <w:r w:rsidRPr="05BE41AD" w:rsidR="00EA67A9">
        <w:rPr>
          <w:rFonts w:cs="Calibri" w:cstheme="minorAscii"/>
          <w:sz w:val="22"/>
          <w:szCs w:val="22"/>
        </w:rPr>
        <w:t xml:space="preserve"> for you to speak to them if you cannot </w:t>
      </w:r>
      <w:r w:rsidRPr="05BE41AD" w:rsidR="00EA67A9">
        <w:rPr>
          <w:rFonts w:cs="Calibri" w:cstheme="minorAscii"/>
          <w:sz w:val="22"/>
          <w:szCs w:val="22"/>
        </w:rPr>
        <w:t>locate</w:t>
      </w:r>
      <w:r w:rsidRPr="05BE41AD" w:rsidR="00EA67A9">
        <w:rPr>
          <w:rFonts w:cs="Calibri" w:cstheme="minorAscii"/>
          <w:sz w:val="22"/>
          <w:szCs w:val="22"/>
        </w:rPr>
        <w:t xml:space="preserve"> them.</w:t>
      </w:r>
    </w:p>
    <w:p w:rsidRPr="00953037" w:rsidR="00327285" w:rsidP="05BE41AD" w:rsidRDefault="00327285" w14:paraId="4732957D" w14:textId="77777777">
      <w:pPr>
        <w:spacing w:line="240" w:lineRule="auto"/>
        <w:rPr>
          <w:rFonts w:cs="Calibri" w:cstheme="minorAscii"/>
          <w:sz w:val="22"/>
          <w:szCs w:val="22"/>
        </w:rPr>
      </w:pPr>
    </w:p>
    <w:p w:rsidRPr="00953037" w:rsidR="00EA67A9" w:rsidP="05BE41AD" w:rsidRDefault="00EA67A9" w14:paraId="06D56947" w14:textId="77777777">
      <w:pPr>
        <w:spacing w:line="240" w:lineRule="auto"/>
        <w:rPr>
          <w:rFonts w:cs="Calibri" w:cstheme="minorAscii"/>
          <w:b w:val="1"/>
          <w:bCs w:val="1"/>
          <w:sz w:val="22"/>
          <w:szCs w:val="22"/>
        </w:rPr>
      </w:pPr>
      <w:r w:rsidRPr="05BE41AD" w:rsidR="00EA67A9">
        <w:rPr>
          <w:rFonts w:cs="Calibri" w:cstheme="minorAscii"/>
          <w:b w:val="1"/>
          <w:bCs w:val="1"/>
          <w:sz w:val="22"/>
          <w:szCs w:val="22"/>
        </w:rPr>
        <w:t>What to do if a pupil makes a disclosure:</w:t>
      </w:r>
    </w:p>
    <w:p w:rsidRPr="00953037" w:rsidR="00EA67A9" w:rsidP="05BE41AD" w:rsidRDefault="00EA67A9" w14:paraId="443481AA" w14:textId="286DAFCA">
      <w:pPr>
        <w:pStyle w:val="ListParagraph"/>
        <w:numPr>
          <w:ilvl w:val="0"/>
          <w:numId w:val="8"/>
        </w:numPr>
        <w:spacing w:after="200" w:line="240" w:lineRule="auto"/>
        <w:ind w:left="360"/>
        <w:jc w:val="both"/>
        <w:rPr>
          <w:rFonts w:cs="Calibri" w:cstheme="minorAscii"/>
          <w:sz w:val="22"/>
          <w:szCs w:val="22"/>
        </w:rPr>
      </w:pPr>
      <w:r w:rsidRPr="05BE41AD" w:rsidR="00EA67A9">
        <w:rPr>
          <w:rFonts w:cs="Calibri" w:cstheme="minorAscii"/>
          <w:sz w:val="22"/>
          <w:szCs w:val="22"/>
        </w:rPr>
        <w:t>React calmly, listen without displaying shock, disbelief or making judgements</w:t>
      </w:r>
      <w:r w:rsidRPr="05BE41AD" w:rsidR="00DD6029">
        <w:rPr>
          <w:rFonts w:cs="Calibri" w:cstheme="minorAscii"/>
          <w:sz w:val="22"/>
          <w:szCs w:val="22"/>
        </w:rPr>
        <w:t>.</w:t>
      </w:r>
    </w:p>
    <w:p w:rsidRPr="00953037" w:rsidR="00EA67A9" w:rsidP="05BE41AD" w:rsidRDefault="00EA67A9" w14:paraId="2D5F2B6E" w14:textId="12FDAFD4">
      <w:pPr>
        <w:pStyle w:val="ListParagraph"/>
        <w:numPr>
          <w:ilvl w:val="0"/>
          <w:numId w:val="7"/>
        </w:numPr>
        <w:spacing w:after="200" w:line="240" w:lineRule="auto"/>
        <w:ind w:left="360"/>
        <w:jc w:val="both"/>
        <w:rPr>
          <w:rFonts w:cs="Calibri" w:cstheme="minorAscii"/>
          <w:sz w:val="22"/>
          <w:szCs w:val="22"/>
        </w:rPr>
      </w:pPr>
      <w:r w:rsidRPr="05BE41AD" w:rsidR="00EA67A9">
        <w:rPr>
          <w:rFonts w:cs="Calibri" w:cstheme="minorAscii"/>
          <w:sz w:val="22"/>
          <w:szCs w:val="22"/>
        </w:rPr>
        <w:t>Do not promise confidentiality – explain that you must share the information with the Designated Safeguarding Lead</w:t>
      </w:r>
      <w:r w:rsidRPr="05BE41AD" w:rsidR="00DD6029">
        <w:rPr>
          <w:rFonts w:cs="Calibri" w:cstheme="minorAscii"/>
          <w:sz w:val="22"/>
          <w:szCs w:val="22"/>
        </w:rPr>
        <w:t>.</w:t>
      </w:r>
    </w:p>
    <w:p w:rsidRPr="00953037" w:rsidR="00EA67A9" w:rsidP="05BE41AD" w:rsidRDefault="00EA67A9" w14:paraId="3711D82E" w14:textId="501172C4">
      <w:pPr>
        <w:pStyle w:val="ListParagraph"/>
        <w:numPr>
          <w:ilvl w:val="0"/>
          <w:numId w:val="7"/>
        </w:numPr>
        <w:spacing w:after="200" w:line="240" w:lineRule="auto"/>
        <w:ind w:left="360"/>
        <w:jc w:val="both"/>
        <w:rPr>
          <w:rFonts w:cs="Calibri" w:cstheme="minorAscii"/>
          <w:sz w:val="22"/>
          <w:szCs w:val="22"/>
        </w:rPr>
      </w:pPr>
      <w:r w:rsidRPr="05BE41AD" w:rsidR="00EA67A9">
        <w:rPr>
          <w:rFonts w:cs="Calibri" w:cstheme="minorAscii"/>
          <w:sz w:val="22"/>
          <w:szCs w:val="22"/>
        </w:rPr>
        <w:t xml:space="preserve">Reassure the pupil, but only </w:t>
      </w:r>
      <w:r w:rsidRPr="05BE41AD" w:rsidR="00EA67A9">
        <w:rPr>
          <w:rFonts w:cs="Calibri" w:cstheme="minorAscii"/>
          <w:sz w:val="22"/>
          <w:szCs w:val="22"/>
        </w:rPr>
        <w:t>s</w:t>
      </w:r>
      <w:r w:rsidRPr="05BE41AD" w:rsidR="00DD6029">
        <w:rPr>
          <w:rFonts w:cs="Calibri" w:cstheme="minorAscii"/>
          <w:sz w:val="22"/>
          <w:szCs w:val="22"/>
        </w:rPr>
        <w:t>o far as</w:t>
      </w:r>
      <w:r w:rsidRPr="05BE41AD" w:rsidR="00DD6029">
        <w:rPr>
          <w:rFonts w:cs="Calibri" w:cstheme="minorAscii"/>
          <w:sz w:val="22"/>
          <w:szCs w:val="22"/>
        </w:rPr>
        <w:t xml:space="preserve"> is honest and reliable.</w:t>
      </w:r>
    </w:p>
    <w:p w:rsidRPr="00953037" w:rsidR="00EA67A9" w:rsidP="05BE41AD" w:rsidRDefault="00EA67A9" w14:paraId="429F1F8C" w14:textId="5761C9DF">
      <w:pPr>
        <w:pStyle w:val="ListParagraph"/>
        <w:numPr>
          <w:ilvl w:val="0"/>
          <w:numId w:val="7"/>
        </w:numPr>
        <w:spacing w:after="200" w:line="240" w:lineRule="auto"/>
        <w:ind w:left="360"/>
        <w:jc w:val="both"/>
        <w:rPr>
          <w:rFonts w:cs="Calibri" w:cstheme="minorAscii"/>
          <w:sz w:val="22"/>
          <w:szCs w:val="22"/>
        </w:rPr>
      </w:pPr>
      <w:r w:rsidRPr="05BE41AD" w:rsidR="00EA67A9">
        <w:rPr>
          <w:rFonts w:cs="Calibri" w:cstheme="minorAscii"/>
          <w:sz w:val="22"/>
          <w:szCs w:val="22"/>
        </w:rPr>
        <w:t>Do</w:t>
      </w:r>
      <w:r w:rsidRPr="05BE41AD" w:rsidR="007470E3">
        <w:rPr>
          <w:rFonts w:cs="Calibri" w:cstheme="minorAscii"/>
          <w:sz w:val="22"/>
          <w:szCs w:val="22"/>
        </w:rPr>
        <w:t xml:space="preserve"> </w:t>
      </w:r>
      <w:r w:rsidRPr="05BE41AD" w:rsidR="00EA67A9">
        <w:rPr>
          <w:rFonts w:cs="Calibri" w:cstheme="minorAscii"/>
          <w:sz w:val="22"/>
          <w:szCs w:val="22"/>
        </w:rPr>
        <w:t xml:space="preserve">not interrogate the pupil, ask leading </w:t>
      </w:r>
      <w:r w:rsidRPr="05BE41AD" w:rsidR="00EA67A9">
        <w:rPr>
          <w:rFonts w:cs="Calibri" w:cstheme="minorAscii"/>
          <w:sz w:val="22"/>
          <w:szCs w:val="22"/>
        </w:rPr>
        <w:t>questions</w:t>
      </w:r>
      <w:r w:rsidRPr="05BE41AD" w:rsidR="00EA67A9">
        <w:rPr>
          <w:rFonts w:cs="Calibri" w:cstheme="minorAscii"/>
          <w:sz w:val="22"/>
          <w:szCs w:val="22"/>
        </w:rPr>
        <w:t xml:space="preserve"> or criticise the alleged perpetrator. </w:t>
      </w:r>
    </w:p>
    <w:p w:rsidRPr="00953037" w:rsidR="00EA67A9" w:rsidP="05BE41AD" w:rsidRDefault="00EA67A9" w14:paraId="6D8A1898" w14:textId="6A9EBEBF">
      <w:pPr>
        <w:pStyle w:val="ListParagraph"/>
        <w:numPr>
          <w:ilvl w:val="0"/>
          <w:numId w:val="9"/>
        </w:numPr>
        <w:spacing w:after="200" w:line="240" w:lineRule="auto"/>
        <w:ind w:left="360"/>
        <w:jc w:val="both"/>
        <w:rPr>
          <w:rFonts w:cs="Calibri" w:cstheme="minorAscii"/>
          <w:sz w:val="22"/>
          <w:szCs w:val="22"/>
        </w:rPr>
      </w:pPr>
      <w:r w:rsidRPr="05BE41AD" w:rsidR="00EA67A9">
        <w:rPr>
          <w:rFonts w:cs="Calibri" w:cstheme="minorAscii"/>
          <w:sz w:val="22"/>
          <w:szCs w:val="22"/>
        </w:rPr>
        <w:t xml:space="preserve">Make </w:t>
      </w:r>
      <w:r w:rsidRPr="05BE41AD" w:rsidR="00EA67A9">
        <w:rPr>
          <w:rFonts w:cs="Calibri" w:cstheme="minorAscii"/>
          <w:sz w:val="22"/>
          <w:szCs w:val="22"/>
        </w:rPr>
        <w:t>accurate</w:t>
      </w:r>
      <w:r w:rsidRPr="05BE41AD" w:rsidR="00EA67A9">
        <w:rPr>
          <w:rFonts w:cs="Calibri" w:cstheme="minorAscii"/>
          <w:sz w:val="22"/>
          <w:szCs w:val="22"/>
        </w:rPr>
        <w:t xml:space="preserve"> notes (record the date, time, place, your observations and exactly what the pupil has said)</w:t>
      </w:r>
      <w:r w:rsidRPr="05BE41AD" w:rsidR="00DD6029">
        <w:rPr>
          <w:rFonts w:cs="Calibri" w:cstheme="minorAscii"/>
          <w:sz w:val="22"/>
          <w:szCs w:val="22"/>
        </w:rPr>
        <w:t>.</w:t>
      </w:r>
      <w:r w:rsidRPr="05BE41AD" w:rsidR="00EA67A9">
        <w:rPr>
          <w:rFonts w:cs="Calibri" w:cstheme="minorAscii"/>
          <w:sz w:val="22"/>
          <w:szCs w:val="22"/>
        </w:rPr>
        <w:t xml:space="preserve"> </w:t>
      </w:r>
      <w:r w:rsidRPr="05BE41AD" w:rsidR="009D22D7">
        <w:rPr>
          <w:rFonts w:cs="Calibri" w:cstheme="minorAscii"/>
          <w:sz w:val="22"/>
          <w:szCs w:val="22"/>
        </w:rPr>
        <w:t>These notes should be handed to Mrs Walker</w:t>
      </w:r>
      <w:r w:rsidRPr="05BE41AD" w:rsidR="009107D2">
        <w:rPr>
          <w:rFonts w:cs="Calibri" w:cstheme="minorAscii"/>
          <w:sz w:val="22"/>
          <w:szCs w:val="22"/>
        </w:rPr>
        <w:t xml:space="preserve">, Miss </w:t>
      </w:r>
      <w:r w:rsidRPr="05BE41AD" w:rsidR="009107D2">
        <w:rPr>
          <w:rFonts w:cs="Calibri" w:cstheme="minorAscii"/>
          <w:sz w:val="22"/>
          <w:szCs w:val="22"/>
        </w:rPr>
        <w:t>Bailey</w:t>
      </w:r>
      <w:r w:rsidRPr="05BE41AD" w:rsidR="009107D2">
        <w:rPr>
          <w:rFonts w:cs="Calibri" w:cstheme="minorAscii"/>
          <w:sz w:val="22"/>
          <w:szCs w:val="22"/>
        </w:rPr>
        <w:t xml:space="preserve"> or Miss Proctor.</w:t>
      </w:r>
    </w:p>
    <w:p w:rsidRPr="00953037" w:rsidR="00EA67A9" w:rsidP="05BE41AD" w:rsidRDefault="00EA67A9" w14:paraId="65DE7E25" w14:textId="4D900070">
      <w:pPr>
        <w:pStyle w:val="ListParagraph"/>
        <w:numPr>
          <w:ilvl w:val="0"/>
          <w:numId w:val="9"/>
        </w:numPr>
        <w:spacing w:after="200" w:line="240" w:lineRule="auto"/>
        <w:ind w:left="360"/>
        <w:jc w:val="both"/>
        <w:rPr>
          <w:rFonts w:cs="Calibri" w:cstheme="minorAscii"/>
          <w:sz w:val="22"/>
          <w:szCs w:val="22"/>
        </w:rPr>
      </w:pPr>
      <w:r w:rsidRPr="05BE41AD" w:rsidR="00EA67A9">
        <w:rPr>
          <w:rFonts w:cs="Calibri" w:cstheme="minorAscii"/>
          <w:sz w:val="22"/>
          <w:szCs w:val="22"/>
        </w:rPr>
        <w:t xml:space="preserve">Report your concerns </w:t>
      </w:r>
      <w:r w:rsidRPr="05BE41AD" w:rsidR="00EA67A9">
        <w:rPr>
          <w:rFonts w:cs="Calibri" w:cstheme="minorAscii"/>
          <w:sz w:val="22"/>
          <w:szCs w:val="22"/>
        </w:rPr>
        <w:t>immediately</w:t>
      </w:r>
      <w:r w:rsidRPr="05BE41AD" w:rsidR="00EA67A9">
        <w:rPr>
          <w:rFonts w:cs="Calibri" w:cstheme="minorAscii"/>
          <w:sz w:val="22"/>
          <w:szCs w:val="22"/>
        </w:rPr>
        <w:t xml:space="preserve"> to the Designated or Deputy Designated Safeguarding Lead</w:t>
      </w:r>
      <w:r w:rsidRPr="05BE41AD" w:rsidR="00DD6029">
        <w:rPr>
          <w:rFonts w:cs="Calibri" w:cstheme="minorAscii"/>
          <w:sz w:val="22"/>
          <w:szCs w:val="22"/>
        </w:rPr>
        <w:t>.</w:t>
      </w:r>
    </w:p>
    <w:p w:rsidRPr="00953037" w:rsidR="0027319A" w:rsidP="05BE41AD" w:rsidRDefault="00EA67A9" w14:paraId="3808482F" w14:textId="7618BFBF">
      <w:pPr>
        <w:pStyle w:val="ListParagraph"/>
        <w:numPr>
          <w:ilvl w:val="0"/>
          <w:numId w:val="9"/>
        </w:numPr>
        <w:spacing w:after="200" w:line="240" w:lineRule="auto"/>
        <w:ind w:left="360"/>
        <w:jc w:val="both"/>
        <w:rPr>
          <w:rFonts w:cs="Calibri" w:cstheme="minorAscii"/>
          <w:b w:val="1"/>
          <w:bCs w:val="1"/>
          <w:sz w:val="22"/>
          <w:szCs w:val="22"/>
        </w:rPr>
      </w:pPr>
      <w:r w:rsidRPr="05BE41AD" w:rsidR="00EA67A9">
        <w:rPr>
          <w:rFonts w:cs="Calibri" w:cstheme="minorAscii"/>
          <w:sz w:val="22"/>
          <w:szCs w:val="22"/>
        </w:rPr>
        <w:t>Follow the school Child Protection Policy and procedures at all times</w:t>
      </w:r>
      <w:r w:rsidRPr="05BE41AD" w:rsidR="00891CCC">
        <w:rPr>
          <w:rFonts w:cs="Calibri" w:cstheme="minorAscii"/>
          <w:sz w:val="22"/>
          <w:szCs w:val="22"/>
        </w:rPr>
        <w:t>. Copies of this can be found in the school office</w:t>
      </w:r>
      <w:r w:rsidRPr="05BE41AD" w:rsidR="0015569C">
        <w:rPr>
          <w:rFonts w:cs="Calibri" w:cstheme="minorAscii"/>
          <w:sz w:val="22"/>
          <w:szCs w:val="22"/>
        </w:rPr>
        <w:t xml:space="preserve"> and the staff room</w:t>
      </w:r>
      <w:r w:rsidRPr="05BE41AD" w:rsidR="00891CCC">
        <w:rPr>
          <w:rFonts w:cs="Calibri" w:cstheme="minorAscii"/>
          <w:sz w:val="22"/>
          <w:szCs w:val="22"/>
        </w:rPr>
        <w:t>.</w:t>
      </w:r>
    </w:p>
    <w:p w:rsidR="00EA67A9" w:rsidP="712BAB8C" w:rsidRDefault="00EA67A9" w14:paraId="6191990B" w14:textId="23C3F312">
      <w:pPr>
        <w:pStyle w:val="Normal"/>
        <w:suppressLineNumbers w:val="0"/>
        <w:bidi w:val="0"/>
        <w:spacing w:before="0" w:beforeAutospacing="off" w:after="0" w:afterAutospacing="off" w:line="240" w:lineRule="auto"/>
        <w:ind w:left="0" w:right="0"/>
        <w:jc w:val="left"/>
        <w:rPr>
          <w:rFonts w:cs="Calibri" w:cstheme="minorAscii"/>
          <w:sz w:val="22"/>
          <w:szCs w:val="22"/>
        </w:rPr>
      </w:pPr>
      <w:r w:rsidRPr="712BAB8C" w:rsidR="00EA67A9">
        <w:rPr>
          <w:rFonts w:cs="Calibri" w:cstheme="minorAscii"/>
          <w:b w:val="1"/>
          <w:bCs w:val="1"/>
          <w:sz w:val="22"/>
          <w:szCs w:val="22"/>
        </w:rPr>
        <w:t>What to do if you have concerns about a member of staff</w:t>
      </w:r>
      <w:r w:rsidRPr="712BAB8C" w:rsidR="605BFD25">
        <w:rPr>
          <w:rFonts w:cs="Calibri" w:cstheme="minorAscii"/>
          <w:b w:val="1"/>
          <w:bCs w:val="1"/>
          <w:sz w:val="22"/>
          <w:szCs w:val="22"/>
        </w:rPr>
        <w:t>:</w:t>
      </w:r>
      <w:r>
        <w:br/>
      </w:r>
      <w:r w:rsidRPr="712BAB8C" w:rsidR="00EA67A9">
        <w:rPr>
          <w:rFonts w:cs="Calibri" w:cstheme="minorAscii"/>
          <w:sz w:val="22"/>
          <w:szCs w:val="22"/>
        </w:rPr>
        <w:t xml:space="preserve">If you are concerned about the conduct of a member of staff following something you have </w:t>
      </w:r>
      <w:r w:rsidRPr="712BAB8C" w:rsidR="00EA67A9">
        <w:rPr>
          <w:rFonts w:cs="Calibri" w:cstheme="minorAscii"/>
          <w:sz w:val="22"/>
          <w:szCs w:val="22"/>
        </w:rPr>
        <w:t>observed</w:t>
      </w:r>
      <w:r w:rsidRPr="712BAB8C" w:rsidR="00EA67A9">
        <w:rPr>
          <w:rFonts w:cs="Calibri" w:cstheme="minorAscii"/>
          <w:sz w:val="22"/>
          <w:szCs w:val="22"/>
        </w:rPr>
        <w:t xml:space="preserve"> or a disclosure, you must report this to the Headteacher</w:t>
      </w:r>
      <w:r w:rsidRPr="712BAB8C" w:rsidR="00891CCC">
        <w:rPr>
          <w:rFonts w:cs="Calibri" w:cstheme="minorAscii"/>
          <w:sz w:val="22"/>
          <w:szCs w:val="22"/>
        </w:rPr>
        <w:t>.</w:t>
      </w:r>
      <w:r w:rsidRPr="712BAB8C" w:rsidR="0EF95D8E">
        <w:rPr>
          <w:rFonts w:cs="Calibri" w:cstheme="minorAscii"/>
          <w:sz w:val="22"/>
          <w:szCs w:val="22"/>
        </w:rPr>
        <w:t xml:space="preserve"> </w:t>
      </w:r>
      <w:r w:rsidRPr="712BAB8C" w:rsidR="00EA67A9">
        <w:rPr>
          <w:rFonts w:cs="Calibri" w:cstheme="minorAscii"/>
          <w:sz w:val="22"/>
          <w:szCs w:val="22"/>
        </w:rPr>
        <w:t xml:space="preserve">If your concern is about the Headteacher, you must report this to the </w:t>
      </w:r>
      <w:r w:rsidRPr="712BAB8C" w:rsidR="002C2622">
        <w:rPr>
          <w:rFonts w:cs="Calibri" w:cstheme="minorAscii"/>
          <w:sz w:val="22"/>
          <w:szCs w:val="22"/>
        </w:rPr>
        <w:t xml:space="preserve">Chair of Governors who is the </w:t>
      </w:r>
      <w:r w:rsidRPr="712BAB8C" w:rsidR="00891CCC">
        <w:rPr>
          <w:rFonts w:cs="Calibri" w:cstheme="minorAscii"/>
          <w:sz w:val="22"/>
          <w:szCs w:val="22"/>
        </w:rPr>
        <w:t>Designated Safeguarding Governor</w:t>
      </w:r>
      <w:r w:rsidRPr="712BAB8C" w:rsidR="002C2622">
        <w:rPr>
          <w:rFonts w:cs="Calibri" w:cstheme="minorAscii"/>
          <w:sz w:val="22"/>
          <w:szCs w:val="22"/>
        </w:rPr>
        <w:t xml:space="preserve"> – </w:t>
      </w:r>
      <w:r w:rsidRPr="712BAB8C" w:rsidR="0FDB0536">
        <w:rPr>
          <w:rFonts w:cs="Calibri" w:cstheme="minorAscii"/>
          <w:sz w:val="22"/>
          <w:szCs w:val="22"/>
        </w:rPr>
        <w:t>Linda Wright</w:t>
      </w:r>
      <w:r w:rsidRPr="712BAB8C" w:rsidR="00891CCC">
        <w:rPr>
          <w:rFonts w:cs="Calibri" w:cstheme="minorAscii"/>
          <w:sz w:val="22"/>
          <w:szCs w:val="22"/>
        </w:rPr>
        <w:t>.</w:t>
      </w:r>
      <w:r w:rsidRPr="712BAB8C" w:rsidR="00EA67A9">
        <w:rPr>
          <w:rFonts w:cs="Calibri" w:cstheme="minorAscii"/>
          <w:sz w:val="22"/>
          <w:szCs w:val="22"/>
        </w:rPr>
        <w:t xml:space="preserve">  </w:t>
      </w:r>
      <w:r w:rsidRPr="712BAB8C" w:rsidR="00EA67A9">
        <w:rPr>
          <w:rFonts w:cs="Calibri" w:cstheme="minorAscii"/>
          <w:sz w:val="22"/>
          <w:szCs w:val="22"/>
        </w:rPr>
        <w:t>The school office will provide contact details for</w:t>
      </w:r>
      <w:r w:rsidRPr="712BAB8C" w:rsidR="00891CCC">
        <w:rPr>
          <w:rFonts w:cs="Calibri" w:cstheme="minorAscii"/>
          <w:sz w:val="22"/>
          <w:szCs w:val="22"/>
        </w:rPr>
        <w:t xml:space="preserve"> you if</w:t>
      </w:r>
      <w:r w:rsidRPr="712BAB8C" w:rsidR="00505874">
        <w:rPr>
          <w:rFonts w:cs="Calibri" w:cstheme="minorAscii"/>
          <w:sz w:val="22"/>
          <w:szCs w:val="22"/>
        </w:rPr>
        <w:t xml:space="preserve"> you</w:t>
      </w:r>
      <w:r w:rsidRPr="712BAB8C" w:rsidR="00EA67A9">
        <w:rPr>
          <w:rFonts w:cs="Calibri" w:cstheme="minorAscii"/>
          <w:sz w:val="22"/>
          <w:szCs w:val="22"/>
        </w:rPr>
        <w:t xml:space="preserve"> need them.</w:t>
      </w:r>
    </w:p>
    <w:p w:rsidR="007A7C3E" w:rsidP="05BE41AD" w:rsidRDefault="007A7C3E" w14:paraId="39896A50" w14:textId="669E238E">
      <w:pPr>
        <w:pStyle w:val="Normal"/>
        <w:spacing w:line="240" w:lineRule="auto"/>
        <w:rPr>
          <w:rFonts w:cs="Calibri" w:cstheme="minorAscii"/>
          <w:sz w:val="22"/>
          <w:szCs w:val="22"/>
        </w:rPr>
      </w:pPr>
    </w:p>
    <w:p w:rsidRPr="00953037" w:rsidR="00EA67A9" w:rsidP="05BE41AD" w:rsidRDefault="00EA67A9" w14:paraId="29A91D14" w14:textId="5520BEE7">
      <w:pPr>
        <w:spacing w:line="240" w:lineRule="auto"/>
        <w:rPr>
          <w:rFonts w:cs="Calibri" w:cstheme="minorAscii"/>
          <w:b w:val="1"/>
          <w:bCs w:val="1"/>
          <w:sz w:val="22"/>
          <w:szCs w:val="22"/>
        </w:rPr>
      </w:pPr>
      <w:r w:rsidRPr="05BE41AD" w:rsidR="00EA67A9">
        <w:rPr>
          <w:rFonts w:cs="Calibri" w:cstheme="minorAscii"/>
          <w:b w:val="1"/>
          <w:bCs w:val="1"/>
          <w:sz w:val="22"/>
          <w:szCs w:val="22"/>
        </w:rPr>
        <w:t>What to do to keep yourself safe</w:t>
      </w:r>
      <w:r w:rsidRPr="05BE41AD" w:rsidR="00EB6820">
        <w:rPr>
          <w:rFonts w:cs="Calibri" w:cstheme="minorAscii"/>
          <w:b w:val="1"/>
          <w:bCs w:val="1"/>
          <w:sz w:val="22"/>
          <w:szCs w:val="22"/>
        </w:rPr>
        <w:t>:</w:t>
      </w:r>
    </w:p>
    <w:p w:rsidRPr="00953037" w:rsidR="00EA67A9" w:rsidP="05BE41AD" w:rsidRDefault="00EA67A9" w14:paraId="57CD5930" w14:textId="77777777">
      <w:pPr>
        <w:pStyle w:val="ListParagraph"/>
        <w:numPr>
          <w:ilvl w:val="0"/>
          <w:numId w:val="11"/>
        </w:numPr>
        <w:spacing w:after="0" w:afterAutospacing="off" w:line="240" w:lineRule="auto"/>
        <w:jc w:val="both"/>
        <w:rPr>
          <w:rFonts w:cs="Calibri" w:cstheme="minorAscii"/>
          <w:sz w:val="22"/>
          <w:szCs w:val="22"/>
        </w:rPr>
      </w:pPr>
      <w:r w:rsidRPr="05BE41AD" w:rsidR="00EA67A9">
        <w:rPr>
          <w:rFonts w:cs="Calibri" w:cstheme="minorAscii"/>
          <w:sz w:val="22"/>
          <w:szCs w:val="22"/>
        </w:rPr>
        <w:t xml:space="preserve">Always speak to pupils calmly and respectfully </w:t>
      </w:r>
    </w:p>
    <w:p w:rsidRPr="00953037" w:rsidR="00EA67A9" w:rsidP="05BE41AD" w:rsidRDefault="00EA67A9" w14:paraId="7BE366DE" w14:textId="77777777">
      <w:pPr>
        <w:pStyle w:val="ListParagraph"/>
        <w:numPr>
          <w:ilvl w:val="0"/>
          <w:numId w:val="11"/>
        </w:numPr>
        <w:spacing w:after="0" w:afterAutospacing="off" w:line="240" w:lineRule="auto"/>
        <w:jc w:val="both"/>
        <w:rPr>
          <w:rFonts w:cs="Calibri" w:cstheme="minorAscii"/>
          <w:sz w:val="22"/>
          <w:szCs w:val="22"/>
        </w:rPr>
      </w:pPr>
      <w:r w:rsidRPr="05BE41AD" w:rsidR="00EA67A9">
        <w:rPr>
          <w:rFonts w:cs="Calibri" w:cstheme="minorAscii"/>
          <w:sz w:val="22"/>
          <w:szCs w:val="22"/>
        </w:rPr>
        <w:t>Avoid physical contact with pupils unless you are preventing them from harming themselves or others</w:t>
      </w:r>
    </w:p>
    <w:p w:rsidRPr="00953037" w:rsidR="00EA67A9" w:rsidP="05BE41AD" w:rsidRDefault="00EA67A9" w14:paraId="5DEE4A15" w14:textId="77777777">
      <w:pPr>
        <w:pStyle w:val="ListParagraph"/>
        <w:numPr>
          <w:ilvl w:val="0"/>
          <w:numId w:val="11"/>
        </w:numPr>
        <w:spacing w:after="0" w:afterAutospacing="off" w:line="240" w:lineRule="auto"/>
        <w:jc w:val="both"/>
        <w:rPr>
          <w:rFonts w:cs="Calibri" w:cstheme="minorAscii"/>
          <w:sz w:val="22"/>
          <w:szCs w:val="22"/>
        </w:rPr>
      </w:pPr>
      <w:r w:rsidRPr="05BE41AD" w:rsidR="00EA67A9">
        <w:rPr>
          <w:rFonts w:cs="Calibri" w:cstheme="minorAscii"/>
          <w:sz w:val="22"/>
          <w:szCs w:val="22"/>
        </w:rPr>
        <w:t>Avoid being alone with any pupil – you should not do so unless there is a specific reason to do so and other staff are aware</w:t>
      </w:r>
      <w:r w:rsidRPr="05BE41AD" w:rsidR="00EA67A9">
        <w:rPr>
          <w:rFonts w:cs="Calibri" w:cstheme="minorAscii"/>
          <w:sz w:val="22"/>
          <w:szCs w:val="22"/>
        </w:rPr>
        <w:t xml:space="preserve">.  </w:t>
      </w:r>
    </w:p>
    <w:p w:rsidRPr="006D4797" w:rsidR="00EA67A9" w:rsidP="05BE41AD" w:rsidRDefault="00EA67A9" w14:paraId="359BE693" w14:textId="6AC5CE6E">
      <w:pPr>
        <w:pStyle w:val="ListParagraph"/>
        <w:numPr>
          <w:ilvl w:val="0"/>
          <w:numId w:val="11"/>
        </w:numPr>
        <w:spacing w:after="0" w:afterAutospacing="off" w:line="240" w:lineRule="auto"/>
        <w:jc w:val="both"/>
        <w:rPr>
          <w:rFonts w:cs="Calibri" w:cstheme="minorAscii"/>
          <w:sz w:val="22"/>
          <w:szCs w:val="22"/>
        </w:rPr>
      </w:pPr>
      <w:r w:rsidRPr="05BE41AD" w:rsidR="00EA67A9">
        <w:rPr>
          <w:rFonts w:cs="Calibri" w:cstheme="minorAscii"/>
          <w:sz w:val="22"/>
          <w:szCs w:val="22"/>
        </w:rPr>
        <w:t>Always tell someone if a pupil touches you or speaks to you inappropriately (record the incident, including the time and date, and give this to the Headteacher/Designated Lead)</w:t>
      </w:r>
      <w:r w:rsidRPr="05BE41AD" w:rsidR="00EB6820">
        <w:rPr>
          <w:rFonts w:cs="Calibri" w:cstheme="minorAscii"/>
          <w:sz w:val="22"/>
          <w:szCs w:val="22"/>
        </w:rPr>
        <w:t>.</w:t>
      </w:r>
      <w:r w:rsidRPr="05BE41AD" w:rsidR="006D4797">
        <w:rPr>
          <w:rFonts w:cs="Calibri" w:cstheme="minorAscii"/>
          <w:sz w:val="22"/>
          <w:szCs w:val="22"/>
        </w:rPr>
        <w:t xml:space="preserve"> </w:t>
      </w:r>
      <w:r w:rsidRPr="05BE41AD" w:rsidR="00EA67A9">
        <w:rPr>
          <w:rFonts w:cs="Calibri" w:cstheme="minorAscii"/>
          <w:sz w:val="22"/>
          <w:szCs w:val="22"/>
        </w:rPr>
        <w:t>Never exchange personal contact details with a pupil or arrange to meet them outside of the school environment</w:t>
      </w:r>
      <w:r w:rsidRPr="05BE41AD" w:rsidR="00EB6820">
        <w:rPr>
          <w:rFonts w:cs="Calibri" w:cstheme="minorAscii"/>
          <w:sz w:val="22"/>
          <w:szCs w:val="22"/>
        </w:rPr>
        <w:t>.</w:t>
      </w:r>
    </w:p>
    <w:p w:rsidRPr="00953037" w:rsidR="00EA67A9" w:rsidP="05BE41AD" w:rsidRDefault="00EA67A9" w14:paraId="38E955EB" w14:textId="6BC64273">
      <w:pPr>
        <w:pStyle w:val="ListParagraph"/>
        <w:numPr>
          <w:ilvl w:val="0"/>
          <w:numId w:val="11"/>
        </w:numPr>
        <w:spacing w:after="0" w:afterAutospacing="off" w:line="240" w:lineRule="auto"/>
        <w:jc w:val="both"/>
        <w:rPr>
          <w:rFonts w:cs="Calibri" w:cstheme="minorAscii"/>
          <w:sz w:val="22"/>
          <w:szCs w:val="22"/>
        </w:rPr>
      </w:pPr>
      <w:r w:rsidRPr="05BE41AD" w:rsidR="00EA67A9">
        <w:rPr>
          <w:rFonts w:cs="Calibri" w:cstheme="minorAscii"/>
          <w:sz w:val="22"/>
          <w:szCs w:val="22"/>
        </w:rPr>
        <w:t>Never have contact with a pupil on social media</w:t>
      </w:r>
      <w:r w:rsidRPr="05BE41AD" w:rsidR="00EB6820">
        <w:rPr>
          <w:rFonts w:cs="Calibri" w:cstheme="minorAscii"/>
          <w:sz w:val="22"/>
          <w:szCs w:val="22"/>
        </w:rPr>
        <w:t>.</w:t>
      </w:r>
    </w:p>
    <w:p w:rsidRPr="00953037" w:rsidR="00EA67A9" w:rsidP="05BE41AD" w:rsidRDefault="00EA67A9" w14:paraId="6A91DAE8" w14:textId="2FF01F5A">
      <w:pPr>
        <w:pStyle w:val="ListParagraph"/>
        <w:numPr>
          <w:ilvl w:val="0"/>
          <w:numId w:val="11"/>
        </w:numPr>
        <w:spacing w:after="0" w:afterAutospacing="off" w:line="240" w:lineRule="auto"/>
        <w:jc w:val="both"/>
        <w:rPr>
          <w:rFonts w:cs="Calibri" w:cstheme="minorAscii"/>
          <w:sz w:val="22"/>
          <w:szCs w:val="22"/>
        </w:rPr>
      </w:pPr>
      <w:r w:rsidRPr="05BE41AD" w:rsidR="00EA67A9">
        <w:rPr>
          <w:rFonts w:cs="Calibri" w:cstheme="minorAscii"/>
          <w:sz w:val="22"/>
          <w:szCs w:val="22"/>
        </w:rPr>
        <w:t>Never use a personal mobile phone or camera around pupils</w:t>
      </w:r>
      <w:r w:rsidRPr="05BE41AD" w:rsidR="00EB6820">
        <w:rPr>
          <w:rFonts w:cs="Calibri" w:cstheme="minorAscii"/>
          <w:sz w:val="22"/>
          <w:szCs w:val="22"/>
        </w:rPr>
        <w:t>.</w:t>
      </w:r>
    </w:p>
    <w:p w:rsidR="1D78B49F" w:rsidP="05BE41AD" w:rsidRDefault="1D78B49F" w14:paraId="3780EA55" w14:textId="1B4E6BE5">
      <w:pPr>
        <w:pStyle w:val="ListParagraph"/>
        <w:numPr>
          <w:ilvl w:val="0"/>
          <w:numId w:val="11"/>
        </w:numPr>
        <w:spacing w:after="0" w:afterAutospacing="off" w:line="240" w:lineRule="auto"/>
        <w:jc w:val="both"/>
        <w:rPr>
          <w:rFonts w:cs="Calibri" w:cstheme="minorAscii"/>
          <w:sz w:val="22"/>
          <w:szCs w:val="22"/>
        </w:rPr>
      </w:pPr>
      <w:r w:rsidRPr="05BE41AD" w:rsidR="00EA67A9">
        <w:rPr>
          <w:rFonts w:cs="Calibri" w:cstheme="minorAscii"/>
          <w:sz w:val="22"/>
          <w:szCs w:val="22"/>
        </w:rPr>
        <w:t>Never discuss confidential information outside of school or online</w:t>
      </w:r>
      <w:r w:rsidRPr="05BE41AD" w:rsidR="00EB6820">
        <w:rPr>
          <w:rFonts w:cs="Calibri" w:cstheme="minorAscii"/>
          <w:sz w:val="22"/>
          <w:szCs w:val="22"/>
        </w:rPr>
        <w:t>.</w:t>
      </w:r>
    </w:p>
    <w:p w:rsidR="05BE41AD" w:rsidP="05BE41AD" w:rsidRDefault="05BE41AD" w14:paraId="4DDFA04E" w14:textId="1E376528">
      <w:pPr>
        <w:pStyle w:val="ListParagraph"/>
        <w:spacing w:after="0" w:afterAutospacing="off" w:line="240" w:lineRule="auto"/>
        <w:ind w:left="360"/>
        <w:jc w:val="both"/>
        <w:rPr>
          <w:rFonts w:cs="Calibri" w:cstheme="minorAscii"/>
          <w:sz w:val="22"/>
          <w:szCs w:val="22"/>
        </w:rPr>
      </w:pPr>
    </w:p>
    <w:p w:rsidR="6867370F" w:rsidP="6867370F" w:rsidRDefault="6867370F" w14:paraId="42D9809F" w14:textId="42DA3AD0">
      <w:pPr>
        <w:spacing w:line="240" w:lineRule="auto"/>
        <w:rPr>
          <w:rFonts w:cs="Calibri" w:cstheme="minorAscii"/>
          <w:b w:val="1"/>
          <w:bCs w:val="1"/>
          <w:sz w:val="22"/>
          <w:szCs w:val="22"/>
          <w:u w:val="none"/>
        </w:rPr>
      </w:pPr>
    </w:p>
    <w:p w:rsidRPr="00953037" w:rsidR="00891CCC" w:rsidP="05BE41AD" w:rsidRDefault="00891CCC" w14:paraId="4B035302" w14:textId="39A33838">
      <w:pPr>
        <w:spacing w:line="240" w:lineRule="auto"/>
        <w:rPr>
          <w:rFonts w:cs="Calibri" w:cstheme="minorAscii"/>
          <w:b w:val="1"/>
          <w:bCs w:val="1"/>
          <w:sz w:val="22"/>
          <w:szCs w:val="22"/>
          <w:u w:val="none"/>
        </w:rPr>
      </w:pPr>
      <w:r w:rsidRPr="05BE41AD" w:rsidR="00891CCC">
        <w:rPr>
          <w:rFonts w:cs="Calibri" w:cstheme="minorAscii"/>
          <w:b w:val="1"/>
          <w:bCs w:val="1"/>
          <w:sz w:val="22"/>
          <w:szCs w:val="22"/>
          <w:u w:val="none"/>
        </w:rPr>
        <w:t>O</w:t>
      </w:r>
      <w:r w:rsidRPr="05BE41AD" w:rsidR="60C9B5B4">
        <w:rPr>
          <w:rFonts w:cs="Calibri" w:cstheme="minorAscii"/>
          <w:b w:val="1"/>
          <w:bCs w:val="1"/>
          <w:sz w:val="22"/>
          <w:szCs w:val="22"/>
          <w:u w:val="none"/>
        </w:rPr>
        <w:t xml:space="preserve">n Discovering </w:t>
      </w:r>
      <w:r w:rsidRPr="05BE41AD" w:rsidR="60C9B5B4">
        <w:rPr>
          <w:rFonts w:cs="Calibri" w:cstheme="minorAscii"/>
          <w:b w:val="1"/>
          <w:bCs w:val="1"/>
          <w:sz w:val="22"/>
          <w:szCs w:val="22"/>
          <w:u w:val="none"/>
        </w:rPr>
        <w:t>A</w:t>
      </w:r>
      <w:r w:rsidRPr="05BE41AD" w:rsidR="60C9B5B4">
        <w:rPr>
          <w:rFonts w:cs="Calibri" w:cstheme="minorAscii"/>
          <w:b w:val="1"/>
          <w:bCs w:val="1"/>
          <w:sz w:val="22"/>
          <w:szCs w:val="22"/>
          <w:u w:val="none"/>
        </w:rPr>
        <w:t xml:space="preserve"> Fire </w:t>
      </w:r>
      <w:r w:rsidRPr="05BE41AD" w:rsidR="00891CCC">
        <w:rPr>
          <w:rFonts w:cs="Calibri" w:cstheme="minorAscii"/>
          <w:b w:val="1"/>
          <w:bCs w:val="1"/>
          <w:sz w:val="22"/>
          <w:szCs w:val="22"/>
          <w:u w:val="none"/>
        </w:rPr>
        <w:t>(no matter how small):</w:t>
      </w:r>
    </w:p>
    <w:p w:rsidRPr="00953037" w:rsidR="00226AAB" w:rsidP="05BE41AD" w:rsidRDefault="00891CCC" w14:paraId="0DC406C2" w14:textId="70289933">
      <w:pPr>
        <w:pStyle w:val="ListParagraph"/>
        <w:numPr>
          <w:ilvl w:val="0"/>
          <w:numId w:val="12"/>
        </w:numPr>
        <w:spacing w:after="160" w:line="240" w:lineRule="auto"/>
        <w:rPr>
          <w:rFonts w:cs="Calibri" w:cstheme="minorAscii"/>
          <w:sz w:val="22"/>
          <w:szCs w:val="22"/>
        </w:rPr>
      </w:pPr>
      <w:r w:rsidRPr="05BE41AD" w:rsidR="00891CCC">
        <w:rPr>
          <w:rFonts w:cs="Calibri" w:cstheme="minorAscii"/>
          <w:sz w:val="22"/>
          <w:szCs w:val="22"/>
        </w:rPr>
        <w:t>The button in the centre of the Fire call point must be pressed firmly to activate the fire alarm system - Call points can be found at every external exit</w:t>
      </w:r>
      <w:r w:rsidRPr="05BE41AD" w:rsidR="00226AAB">
        <w:rPr>
          <w:rFonts w:cs="Calibri" w:cstheme="minorAscii"/>
          <w:sz w:val="22"/>
          <w:szCs w:val="22"/>
        </w:rPr>
        <w:t xml:space="preserve">. </w:t>
      </w:r>
      <w:r w:rsidRPr="05BE41AD" w:rsidR="00891CCC">
        <w:rPr>
          <w:rFonts w:cs="Calibri" w:cstheme="minorAscii"/>
          <w:sz w:val="22"/>
          <w:szCs w:val="22"/>
        </w:rPr>
        <w:t xml:space="preserve"> </w:t>
      </w:r>
      <w:r w:rsidRPr="05BE41AD" w:rsidR="00891CCC">
        <w:rPr>
          <w:rFonts w:cs="Calibri" w:cstheme="minorAscii"/>
          <w:sz w:val="22"/>
          <w:szCs w:val="22"/>
        </w:rPr>
        <w:t>Inform a member of staff if possible</w:t>
      </w:r>
      <w:r w:rsidRPr="05BE41AD" w:rsidR="002C2622">
        <w:rPr>
          <w:rFonts w:cs="Calibri" w:cstheme="minorAscii"/>
          <w:sz w:val="22"/>
          <w:szCs w:val="22"/>
        </w:rPr>
        <w:t>.</w:t>
      </w:r>
    </w:p>
    <w:p w:rsidRPr="00953037" w:rsidR="00327285" w:rsidP="05BE41AD" w:rsidRDefault="00891CCC" w14:paraId="64D4704A" w14:textId="2F489442">
      <w:pPr>
        <w:pStyle w:val="ListParagraph"/>
        <w:numPr>
          <w:ilvl w:val="0"/>
          <w:numId w:val="12"/>
        </w:numPr>
        <w:spacing w:after="160" w:line="240" w:lineRule="auto"/>
        <w:rPr>
          <w:rFonts w:cs="Calibri" w:cstheme="minorAscii"/>
          <w:sz w:val="22"/>
          <w:szCs w:val="22"/>
        </w:rPr>
      </w:pPr>
      <w:r w:rsidRPr="05BE41AD" w:rsidR="00891CCC">
        <w:rPr>
          <w:rFonts w:cs="Calibri" w:cstheme="minorAscii"/>
          <w:sz w:val="22"/>
          <w:szCs w:val="22"/>
        </w:rPr>
        <w:t>Leave the building by the nearest available exit</w:t>
      </w:r>
      <w:r w:rsidRPr="05BE41AD" w:rsidR="00226AAB">
        <w:rPr>
          <w:rFonts w:cs="Calibri" w:cstheme="minorAscii"/>
          <w:sz w:val="22"/>
          <w:szCs w:val="22"/>
        </w:rPr>
        <w:t xml:space="preserve"> and rep</w:t>
      </w:r>
      <w:r w:rsidRPr="05BE41AD" w:rsidR="00891CCC">
        <w:rPr>
          <w:rFonts w:cs="Calibri" w:cstheme="minorAscii"/>
          <w:sz w:val="22"/>
          <w:szCs w:val="22"/>
        </w:rPr>
        <w:t>ort to the assem</w:t>
      </w:r>
      <w:r w:rsidRPr="05BE41AD" w:rsidR="0027319A">
        <w:rPr>
          <w:rFonts w:cs="Calibri" w:cstheme="minorAscii"/>
          <w:sz w:val="22"/>
          <w:szCs w:val="22"/>
        </w:rPr>
        <w:t>bly point on the main playground</w:t>
      </w:r>
      <w:r w:rsidRPr="05BE41AD" w:rsidR="00226AAB">
        <w:rPr>
          <w:rFonts w:cs="Calibri" w:cstheme="minorAscii"/>
          <w:sz w:val="22"/>
          <w:szCs w:val="22"/>
        </w:rPr>
        <w:t>.</w:t>
      </w:r>
      <w:r w:rsidRPr="05BE41AD" w:rsidR="00891CCC">
        <w:rPr>
          <w:rFonts w:cs="Calibri" w:cstheme="minorAscii"/>
          <w:sz w:val="22"/>
          <w:szCs w:val="22"/>
        </w:rPr>
        <w:t xml:space="preserve">  </w:t>
      </w:r>
      <w:r w:rsidRPr="05BE41AD" w:rsidR="00891CCC">
        <w:rPr>
          <w:rFonts w:cs="Calibri" w:cstheme="minorAscii"/>
          <w:sz w:val="22"/>
          <w:szCs w:val="22"/>
        </w:rPr>
        <w:t xml:space="preserve">                                 </w:t>
      </w:r>
    </w:p>
    <w:p w:rsidRPr="00953037" w:rsidR="00891CCC" w:rsidP="1D78B49F" w:rsidRDefault="00891CCC" w14:paraId="791DB95B" w14:textId="7076B83F">
      <w:pPr>
        <w:pStyle w:val="Normal"/>
        <w:spacing w:after="0" w:afterAutospacing="off" w:line="259" w:lineRule="auto"/>
        <w:ind w:left="0"/>
        <w:rPr>
          <w:rFonts w:cs="Calibri" w:cstheme="minorAscii"/>
          <w:sz w:val="22"/>
          <w:szCs w:val="22"/>
        </w:rPr>
      </w:pPr>
      <w:r w:rsidRPr="1D78B49F" w:rsidR="00891CCC">
        <w:rPr>
          <w:rFonts w:cs="Calibri" w:cstheme="minorAscii"/>
          <w:b w:val="1"/>
          <w:bCs w:val="1"/>
          <w:sz w:val="22"/>
          <w:szCs w:val="22"/>
          <w:u w:val="none"/>
        </w:rPr>
        <w:t>O</w:t>
      </w:r>
      <w:r w:rsidRPr="1D78B49F" w:rsidR="536FCACB">
        <w:rPr>
          <w:rFonts w:cs="Calibri" w:cstheme="minorAscii"/>
          <w:b w:val="1"/>
          <w:bCs w:val="1"/>
          <w:sz w:val="22"/>
          <w:szCs w:val="22"/>
          <w:u w:val="none"/>
        </w:rPr>
        <w:t xml:space="preserve">n Hearing </w:t>
      </w:r>
      <w:r w:rsidRPr="1D78B49F" w:rsidR="536FCACB">
        <w:rPr>
          <w:rFonts w:cs="Calibri" w:cstheme="minorAscii"/>
          <w:b w:val="1"/>
          <w:bCs w:val="1"/>
          <w:sz w:val="22"/>
          <w:szCs w:val="22"/>
          <w:u w:val="none"/>
        </w:rPr>
        <w:t>The</w:t>
      </w:r>
      <w:r w:rsidRPr="1D78B49F" w:rsidR="536FCACB">
        <w:rPr>
          <w:rFonts w:cs="Calibri" w:cstheme="minorAscii"/>
          <w:b w:val="1"/>
          <w:bCs w:val="1"/>
          <w:sz w:val="22"/>
          <w:szCs w:val="22"/>
          <w:u w:val="none"/>
        </w:rPr>
        <w:t xml:space="preserve"> Alarm</w:t>
      </w:r>
      <w:r w:rsidRPr="1D78B49F" w:rsidR="009D22D7">
        <w:rPr>
          <w:rFonts w:cs="Calibri" w:cstheme="minorAscii"/>
          <w:b w:val="1"/>
          <w:bCs w:val="1"/>
          <w:sz w:val="22"/>
          <w:szCs w:val="22"/>
          <w:u w:val="none"/>
        </w:rPr>
        <w:t xml:space="preserve"> – H</w:t>
      </w:r>
      <w:r w:rsidRPr="1D78B49F" w:rsidR="29DFD81D">
        <w:rPr>
          <w:rFonts w:cs="Calibri" w:cstheme="minorAscii"/>
          <w:b w:val="1"/>
          <w:bCs w:val="1"/>
          <w:sz w:val="22"/>
          <w:szCs w:val="22"/>
          <w:u w:val="none"/>
        </w:rPr>
        <w:t>igh Pitched Siren:</w:t>
      </w:r>
    </w:p>
    <w:p w:rsidRPr="00953037" w:rsidR="00891CCC" w:rsidP="1D78B49F" w:rsidRDefault="00891CCC" w14:paraId="31901625" w14:textId="16B54299">
      <w:pPr>
        <w:pStyle w:val="ListParagraph"/>
        <w:numPr>
          <w:ilvl w:val="0"/>
          <w:numId w:val="12"/>
        </w:numPr>
        <w:spacing w:after="0" w:afterAutospacing="off" w:line="259" w:lineRule="auto"/>
        <w:rPr>
          <w:rFonts w:cs="Calibri" w:cstheme="minorAscii"/>
          <w:sz w:val="24"/>
          <w:szCs w:val="24"/>
        </w:rPr>
      </w:pPr>
      <w:r w:rsidRPr="1D78B49F" w:rsidR="00891CCC">
        <w:rPr>
          <w:rFonts w:cs="Calibri" w:cstheme="minorAscii"/>
          <w:sz w:val="22"/>
          <w:szCs w:val="22"/>
        </w:rPr>
        <w:t xml:space="preserve">All persons should leave the building via the nearest exit – </w:t>
      </w:r>
      <w:r w:rsidRPr="1D78B49F" w:rsidR="00891CCC">
        <w:rPr>
          <w:rFonts w:cs="Calibri" w:cstheme="minorAscii"/>
          <w:b w:val="1"/>
          <w:bCs w:val="1"/>
          <w:sz w:val="22"/>
          <w:szCs w:val="22"/>
        </w:rPr>
        <w:t>do not collect belongings.</w:t>
      </w:r>
    </w:p>
    <w:p w:rsidRPr="00953037" w:rsidR="00891CCC" w:rsidP="1D78B49F" w:rsidRDefault="00891CCC" w14:paraId="155B86BF" w14:textId="793E6EE3">
      <w:pPr>
        <w:pStyle w:val="ListParagraph"/>
        <w:numPr>
          <w:ilvl w:val="0"/>
          <w:numId w:val="12"/>
        </w:numPr>
        <w:spacing w:after="160" w:line="259" w:lineRule="auto"/>
        <w:rPr>
          <w:rFonts w:cs="Calibri" w:cstheme="minorAscii"/>
          <w:sz w:val="22"/>
          <w:szCs w:val="22"/>
        </w:rPr>
      </w:pPr>
      <w:r w:rsidRPr="1D78B49F" w:rsidR="00891CCC">
        <w:rPr>
          <w:rFonts w:cs="Calibri" w:cstheme="minorAscii"/>
          <w:sz w:val="22"/>
          <w:szCs w:val="22"/>
        </w:rPr>
        <w:t>Report to the assembly point</w:t>
      </w:r>
      <w:r w:rsidRPr="1D78B49F" w:rsidR="00B87FC6">
        <w:rPr>
          <w:rFonts w:cs="Calibri" w:cstheme="minorAscii"/>
          <w:sz w:val="22"/>
          <w:szCs w:val="22"/>
        </w:rPr>
        <w:t xml:space="preserve"> – School Playground, facing away from the school.</w:t>
      </w:r>
    </w:p>
    <w:p w:rsidRPr="00953037" w:rsidR="00EB6820" w:rsidP="1D78B49F" w:rsidRDefault="00891CCC" w14:paraId="0A35ED52" w14:textId="77777777">
      <w:pPr>
        <w:pStyle w:val="ListParagraph"/>
        <w:numPr>
          <w:ilvl w:val="0"/>
          <w:numId w:val="12"/>
        </w:numPr>
        <w:spacing w:after="160" w:line="259" w:lineRule="auto"/>
        <w:rPr>
          <w:rFonts w:cs="Calibri" w:cstheme="minorAscii"/>
          <w:sz w:val="22"/>
          <w:szCs w:val="22"/>
        </w:rPr>
      </w:pPr>
      <w:r w:rsidRPr="4EE3B224" w:rsidR="4EE3B224">
        <w:rPr>
          <w:rFonts w:cs="Calibri" w:cstheme="minorAscii"/>
          <w:sz w:val="22"/>
          <w:szCs w:val="22"/>
        </w:rPr>
        <w:t xml:space="preserve">Office staff to collect visitors book and account for all visitors at the </w:t>
      </w:r>
      <w:r w:rsidRPr="4EE3B224" w:rsidR="4EE3B224">
        <w:rPr>
          <w:rFonts w:cs="Calibri" w:cstheme="minorAscii"/>
          <w:sz w:val="22"/>
          <w:szCs w:val="22"/>
        </w:rPr>
        <w:t>a</w:t>
      </w:r>
      <w:r w:rsidRPr="4EE3B224" w:rsidR="4EE3B224">
        <w:rPr>
          <w:rFonts w:cs="Calibri" w:cstheme="minorAscii"/>
          <w:sz w:val="22"/>
          <w:szCs w:val="22"/>
        </w:rPr>
        <w:t>ssembly point.</w:t>
      </w:r>
    </w:p>
    <w:p w:rsidR="4EE3B224" w:rsidP="4EE3B224" w:rsidRDefault="4EE3B224" w14:paraId="03B966D6" w14:textId="6C87D7B3">
      <w:pPr>
        <w:spacing w:before="240" w:beforeAutospacing="off" w:after="24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4EE3B224" w:rsidR="4EE3B22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Allergy Awareness</w:t>
      </w:r>
    </w:p>
    <w:p w:rsidR="4EE3B224" w:rsidP="4EE3B224" w:rsidRDefault="4EE3B224" w14:paraId="3EE036BB" w14:textId="7B1BE624">
      <w:pPr>
        <w:pStyle w:val="Normal"/>
        <w:suppressLineNumbers w:val="0"/>
        <w:bidi w:val="0"/>
        <w:spacing w:before="240" w:beforeAutospacing="off" w:after="24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At Downham C of E Primary School, we take allergies seriously and are committed to keeping all our children safe.</w:t>
      </w:r>
    </w:p>
    <w:p w:rsidR="4EE3B224" w:rsidP="4EE3B224" w:rsidRDefault="4EE3B224" w14:paraId="06D407A3" w14:textId="2BF98F89">
      <w:p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If you are working with a child who has an allergy, we will make you aware of this and provide you with an Allergy Awareness Card. Please take the time to read the information carefully and follow any guidance provided.</w:t>
      </w:r>
    </w:p>
    <w:p w:rsidR="4EE3B224" w:rsidP="4EE3B224" w:rsidRDefault="4EE3B224" w14:paraId="673C2F7D" w14:textId="6203520D">
      <w:p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If you have any questions or concerns about a child’s allergy, please speak to a member of staff immediately. Thank you for helping us keep our children safe.</w:t>
      </w:r>
    </w:p>
    <w:p w:rsidR="4EE3B224" w:rsidP="4EE3B224" w:rsidRDefault="4EE3B224" w14:paraId="5CA6E9CC" w14:textId="139EE032">
      <w:p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Please let a member of our team know if you have any allergies or dietary requirements. We want to help keep all our visitors safe and comfortable during their time with us. If you have an allergy, please speak to a member of staff before consuming any food or drink. Thank you for helping us to look after you!</w:t>
      </w:r>
    </w:p>
    <w:p w:rsidRPr="00953037" w:rsidR="00EA67A9" w:rsidP="1D78B49F" w:rsidRDefault="00EA67A9" w14:paraId="3E4EE2C5" w14:textId="51C234A6">
      <w:pPr>
        <w:rPr>
          <w:rFonts w:cs="Calibri" w:cstheme="minorAscii"/>
          <w:b w:val="1"/>
          <w:bCs w:val="1"/>
          <w:sz w:val="22"/>
          <w:szCs w:val="22"/>
        </w:rPr>
      </w:pPr>
      <w:r w:rsidRPr="1D78B49F" w:rsidR="00EA67A9">
        <w:rPr>
          <w:rFonts w:cs="Calibri" w:cstheme="minorAscii"/>
          <w:b w:val="1"/>
          <w:bCs w:val="1"/>
          <w:sz w:val="22"/>
          <w:szCs w:val="22"/>
        </w:rPr>
        <w:t>First Aid</w:t>
      </w:r>
      <w:r w:rsidRPr="1D78B49F" w:rsidR="5A212206">
        <w:rPr>
          <w:rFonts w:cs="Calibri" w:cstheme="minorAscii"/>
          <w:b w:val="1"/>
          <w:bCs w:val="1"/>
          <w:sz w:val="22"/>
          <w:szCs w:val="22"/>
        </w:rPr>
        <w:t>:</w:t>
      </w:r>
    </w:p>
    <w:p w:rsidR="007A7C3E" w:rsidP="1D78B49F" w:rsidRDefault="00EA67A9" w14:paraId="705E13DC" w14:textId="77777777">
      <w:pPr>
        <w:rPr>
          <w:rFonts w:cs="Calibri" w:cstheme="minorAscii"/>
          <w:sz w:val="22"/>
          <w:szCs w:val="22"/>
        </w:rPr>
      </w:pPr>
      <w:r w:rsidRPr="1D78B49F" w:rsidR="00EA67A9">
        <w:rPr>
          <w:rFonts w:cs="Calibri" w:cstheme="minorAscii"/>
          <w:sz w:val="22"/>
          <w:szCs w:val="22"/>
        </w:rPr>
        <w:t xml:space="preserve">Many of our staff members are trained in First Aid. If you need </w:t>
      </w:r>
      <w:r w:rsidRPr="1D78B49F" w:rsidR="00EA67A9">
        <w:rPr>
          <w:rFonts w:cs="Calibri" w:cstheme="minorAscii"/>
          <w:sz w:val="22"/>
          <w:szCs w:val="22"/>
        </w:rPr>
        <w:t>assistance</w:t>
      </w:r>
      <w:r w:rsidRPr="1D78B49F" w:rsidR="00EA67A9">
        <w:rPr>
          <w:rFonts w:cs="Calibri" w:cstheme="minorAscii"/>
          <w:sz w:val="22"/>
          <w:szCs w:val="22"/>
        </w:rPr>
        <w:t>, please inform a member of staff</w:t>
      </w:r>
      <w:r w:rsidRPr="1D78B49F" w:rsidR="00EA67A9">
        <w:rPr>
          <w:rFonts w:cs="Calibri" w:cstheme="minorAscii"/>
          <w:sz w:val="22"/>
          <w:szCs w:val="22"/>
        </w:rPr>
        <w:t xml:space="preserve">.  </w:t>
      </w:r>
      <w:r w:rsidRPr="1D78B49F" w:rsidR="00EA67A9">
        <w:rPr>
          <w:rFonts w:cs="Calibri" w:cstheme="minorAscii"/>
          <w:sz w:val="22"/>
          <w:szCs w:val="22"/>
        </w:rPr>
        <w:t>Visitors should not treat pupils unless permission has been given. In an emergency do not hesitate to call 999 for an ambulance</w:t>
      </w:r>
      <w:r w:rsidRPr="1D78B49F" w:rsidR="00327285">
        <w:rPr>
          <w:rFonts w:cs="Calibri" w:cstheme="minorAscii"/>
          <w:sz w:val="22"/>
          <w:szCs w:val="22"/>
        </w:rPr>
        <w:t>.</w:t>
      </w:r>
    </w:p>
    <w:p w:rsidR="007A7C3E" w:rsidP="1D78B49F" w:rsidRDefault="007A7C3E" w14:paraId="27E0474E" w14:textId="77777777">
      <w:pPr>
        <w:rPr>
          <w:rFonts w:cs="Calibri" w:cstheme="minorAscii"/>
          <w:sz w:val="22"/>
          <w:szCs w:val="22"/>
        </w:rPr>
      </w:pPr>
    </w:p>
    <w:p w:rsidRPr="00953037" w:rsidR="00EA67A9" w:rsidP="1D78B49F" w:rsidRDefault="00327285" w14:paraId="735E64DF" w14:textId="621C3089">
      <w:pPr>
        <w:rPr>
          <w:rFonts w:cs="Calibri" w:cstheme="minorAscii"/>
          <w:b w:val="1"/>
          <w:bCs w:val="1"/>
          <w:color w:val="538135" w:themeColor="accent6" w:themeShade="BF"/>
          <w:sz w:val="22"/>
          <w:szCs w:val="22"/>
        </w:rPr>
      </w:pPr>
      <w:r w:rsidRPr="1D78B49F" w:rsidR="00327285">
        <w:rPr>
          <w:rFonts w:cs="Calibri" w:cstheme="minorAscii"/>
          <w:sz w:val="22"/>
          <w:szCs w:val="22"/>
        </w:rPr>
        <w:t xml:space="preserve">Our full address is: </w:t>
      </w:r>
      <w:r w:rsidRPr="1D78B49F" w:rsidR="009107D2">
        <w:rPr>
          <w:rFonts w:cs="Calibri" w:cstheme="minorAscii"/>
          <w:b w:val="1"/>
          <w:bCs w:val="1"/>
          <w:color w:val="FF0000"/>
          <w:sz w:val="22"/>
          <w:szCs w:val="22"/>
        </w:rPr>
        <w:t xml:space="preserve">Downham C of E Primary School, </w:t>
      </w:r>
      <w:r w:rsidRPr="1D78B49F" w:rsidR="007F106E">
        <w:rPr>
          <w:rFonts w:cs="Calibri" w:cstheme="minorAscii"/>
          <w:b w:val="1"/>
          <w:bCs w:val="1"/>
          <w:color w:val="FF0000"/>
          <w:sz w:val="22"/>
          <w:szCs w:val="22"/>
        </w:rPr>
        <w:t>Church Road, Ramsden Heath, Billericay CM11 1NU.</w:t>
      </w:r>
    </w:p>
    <w:p w:rsidRPr="00953037" w:rsidR="00E63FE1" w:rsidP="1D78B49F" w:rsidRDefault="00E63FE1" w14:paraId="2271BB46" w14:textId="77777777">
      <w:pPr>
        <w:rPr>
          <w:rFonts w:cs="Calibri" w:cstheme="minorAscii"/>
          <w:sz w:val="22"/>
          <w:szCs w:val="22"/>
        </w:rPr>
      </w:pPr>
    </w:p>
    <w:p w:rsidRPr="00953037" w:rsidR="00E63FE1" w:rsidP="1D78B49F" w:rsidRDefault="00E63FE1" w14:paraId="54BDFAB0" w14:textId="72EFF172">
      <w:pPr>
        <w:rPr>
          <w:rFonts w:cs="Calibri" w:cstheme="minorAscii"/>
          <w:b w:val="1"/>
          <w:bCs w:val="1"/>
          <w:sz w:val="22"/>
          <w:szCs w:val="22"/>
        </w:rPr>
      </w:pPr>
      <w:r w:rsidRPr="1D78B49F" w:rsidR="00E63FE1">
        <w:rPr>
          <w:rFonts w:cs="Calibri" w:cstheme="minorAscii"/>
          <w:b w:val="1"/>
          <w:bCs w:val="1"/>
          <w:sz w:val="22"/>
          <w:szCs w:val="22"/>
        </w:rPr>
        <w:t>Our first aiders are:</w:t>
      </w:r>
    </w:p>
    <w:p w:rsidR="000B10EF" w:rsidP="1D78B49F" w:rsidRDefault="000B10EF" w14:paraId="78492CEC" w14:textId="11A637DF">
      <w:pPr/>
      <w:r w:rsidRPr="6867370F" w:rsidR="3E3C4B9D">
        <w:rPr>
          <w:rFonts w:cs="Calibri" w:cstheme="minorAscii"/>
          <w:sz w:val="22"/>
          <w:szCs w:val="22"/>
        </w:rPr>
        <w:t xml:space="preserve">Johanna </w:t>
      </w:r>
      <w:r w:rsidRPr="6867370F" w:rsidR="007F106E">
        <w:rPr>
          <w:rFonts w:cs="Calibri" w:cstheme="minorAscii"/>
          <w:sz w:val="22"/>
          <w:szCs w:val="22"/>
        </w:rPr>
        <w:t>Bailey</w:t>
      </w:r>
      <w:r>
        <w:tab/>
      </w:r>
      <w:r>
        <w:tab/>
      </w:r>
      <w:r>
        <w:tab/>
      </w:r>
      <w:r w:rsidRPr="6867370F" w:rsidR="74DE7A9C">
        <w:rPr>
          <w:rFonts w:cs="Calibri" w:cstheme="minorAscii"/>
          <w:sz w:val="22"/>
          <w:szCs w:val="22"/>
        </w:rPr>
        <w:t>Sharon Waterman</w:t>
      </w:r>
      <w:r>
        <w:tab/>
      </w:r>
      <w:r>
        <w:tab/>
      </w:r>
      <w:r w:rsidRPr="6867370F" w:rsidR="2DB17E08">
        <w:rPr>
          <w:rFonts w:cs="Calibri" w:cstheme="minorAscii"/>
          <w:sz w:val="22"/>
          <w:szCs w:val="22"/>
        </w:rPr>
        <w:t>Anita Sanchez</w:t>
      </w:r>
    </w:p>
    <w:p w:rsidR="000B10EF" w:rsidP="6867370F" w:rsidRDefault="000B10EF" w14:paraId="4B710584" w14:textId="2F631022">
      <w:pPr>
        <w:pStyle w:val="Normal"/>
        <w:suppressLineNumbers w:val="0"/>
        <w:bidi w:val="0"/>
        <w:spacing w:before="0" w:beforeAutospacing="off" w:after="0" w:afterAutospacing="off" w:line="259" w:lineRule="auto"/>
        <w:ind w:left="0" w:right="0"/>
        <w:jc w:val="left"/>
        <w:rPr>
          <w:rFonts w:cs="Calibri" w:cstheme="minorAscii"/>
          <w:sz w:val="22"/>
          <w:szCs w:val="22"/>
        </w:rPr>
      </w:pPr>
      <w:r w:rsidRPr="6867370F" w:rsidR="4B5ECB7F">
        <w:rPr>
          <w:rFonts w:cs="Calibri" w:cstheme="minorAscii"/>
          <w:sz w:val="22"/>
          <w:szCs w:val="22"/>
        </w:rPr>
        <w:t>Rebecca Proctor</w:t>
      </w:r>
      <w:r>
        <w:tab/>
      </w:r>
      <w:r>
        <w:tab/>
      </w:r>
      <w:r w:rsidRPr="6867370F" w:rsidR="4B5ECB7F">
        <w:rPr>
          <w:rFonts w:cs="Calibri" w:cstheme="minorAscii"/>
          <w:sz w:val="22"/>
          <w:szCs w:val="22"/>
        </w:rPr>
        <w:t>Lorraine Doyle</w:t>
      </w:r>
      <w:r>
        <w:tab/>
      </w:r>
      <w:r>
        <w:tab/>
      </w:r>
      <w:r>
        <w:tab/>
      </w:r>
      <w:r w:rsidRPr="6867370F" w:rsidR="0B43EA45">
        <w:rPr>
          <w:rFonts w:cs="Calibri" w:cstheme="minorAscii"/>
          <w:sz w:val="22"/>
          <w:szCs w:val="22"/>
        </w:rPr>
        <w:t>Tracey Highfield</w:t>
      </w:r>
      <w:r>
        <w:tab/>
      </w:r>
    </w:p>
    <w:p w:rsidR="00F50C00" w:rsidP="6867370F" w:rsidRDefault="00F50C00" w14:paraId="0BADEF63" w14:textId="358C8B70">
      <w:pPr>
        <w:pStyle w:val="Normal"/>
      </w:pPr>
      <w:r w:rsidRPr="6867370F" w:rsidR="53106C3F">
        <w:rPr>
          <w:rFonts w:cs="Calibri" w:cstheme="minorAscii"/>
          <w:sz w:val="22"/>
          <w:szCs w:val="22"/>
        </w:rPr>
        <w:t>Tracy</w:t>
      </w:r>
      <w:r w:rsidRPr="6867370F" w:rsidR="00F50C00">
        <w:rPr>
          <w:rFonts w:cs="Calibri" w:cstheme="minorAscii"/>
          <w:sz w:val="22"/>
          <w:szCs w:val="22"/>
        </w:rPr>
        <w:t xml:space="preserve"> Tapley </w:t>
      </w:r>
      <w:r>
        <w:tab/>
      </w:r>
      <w:r>
        <w:tab/>
      </w:r>
      <w:r>
        <w:tab/>
      </w:r>
      <w:r w:rsidRPr="6867370F" w:rsidR="46CF0FB9">
        <w:rPr>
          <w:rFonts w:cs="Calibri" w:cstheme="minorAscii"/>
          <w:sz w:val="22"/>
          <w:szCs w:val="22"/>
        </w:rPr>
        <w:t>Debbie Bennett</w:t>
      </w:r>
      <w:r>
        <w:tab/>
      </w:r>
      <w:r>
        <w:tab/>
      </w:r>
      <w:r>
        <w:tab/>
      </w:r>
      <w:r w:rsidRPr="6867370F" w:rsidR="0AF2DF26">
        <w:rPr>
          <w:rFonts w:cs="Calibri" w:cstheme="minorAscii"/>
          <w:sz w:val="22"/>
          <w:szCs w:val="22"/>
        </w:rPr>
        <w:t>Beverley Dearman</w:t>
      </w:r>
    </w:p>
    <w:p w:rsidR="0151362B" w:rsidP="6867370F" w:rsidRDefault="0151362B" w14:paraId="641BC0DD" w14:textId="75695BBE">
      <w:pPr>
        <w:pStyle w:val="Normal"/>
        <w:rPr>
          <w:rFonts w:cs="Calibri" w:cstheme="minorAscii"/>
          <w:sz w:val="22"/>
          <w:szCs w:val="22"/>
        </w:rPr>
      </w:pPr>
      <w:r w:rsidRPr="6867370F" w:rsidR="0151362B">
        <w:rPr>
          <w:rFonts w:cs="Calibri" w:cstheme="minorAscii"/>
          <w:sz w:val="22"/>
          <w:szCs w:val="22"/>
        </w:rPr>
        <w:t xml:space="preserve">Laura Bolton </w:t>
      </w:r>
      <w:r>
        <w:tab/>
      </w:r>
      <w:r>
        <w:tab/>
      </w:r>
      <w:r>
        <w:tab/>
      </w:r>
      <w:r w:rsidRPr="6867370F" w:rsidR="26C2638A">
        <w:rPr>
          <w:rFonts w:cs="Calibri" w:cstheme="minorAscii"/>
          <w:sz w:val="22"/>
          <w:szCs w:val="22"/>
        </w:rPr>
        <w:t>Lin Chapple</w:t>
      </w:r>
      <w:r>
        <w:tab/>
      </w:r>
      <w:r>
        <w:tab/>
      </w:r>
      <w:r>
        <w:tab/>
      </w:r>
      <w:r w:rsidRPr="6867370F" w:rsidR="2AC26430">
        <w:rPr>
          <w:rFonts w:cs="Calibri" w:cstheme="minorAscii"/>
          <w:sz w:val="22"/>
          <w:szCs w:val="22"/>
        </w:rPr>
        <w:t>Sarah Hadley</w:t>
      </w:r>
    </w:p>
    <w:p w:rsidR="00EB75AB" w:rsidP="6867370F" w:rsidRDefault="00EB75AB" w14:paraId="4B5D913B" w14:textId="39630CB4">
      <w:pPr>
        <w:pStyle w:val="Normal"/>
      </w:pPr>
      <w:r w:rsidRPr="6867370F" w:rsidR="2874C4EE">
        <w:rPr>
          <w:rFonts w:cs="Calibri" w:cstheme="minorAscii"/>
          <w:sz w:val="22"/>
          <w:szCs w:val="22"/>
        </w:rPr>
        <w:t xml:space="preserve">Joan </w:t>
      </w:r>
      <w:r w:rsidRPr="6867370F" w:rsidR="00F50C00">
        <w:rPr>
          <w:rFonts w:cs="Calibri" w:cstheme="minorAscii"/>
          <w:sz w:val="22"/>
          <w:szCs w:val="22"/>
        </w:rPr>
        <w:t xml:space="preserve">Rivett </w:t>
      </w:r>
      <w:r>
        <w:tab/>
      </w:r>
      <w:r>
        <w:tab/>
      </w:r>
      <w:r>
        <w:tab/>
      </w:r>
      <w:r w:rsidRPr="6867370F" w:rsidR="2E9B9D4B">
        <w:rPr>
          <w:rFonts w:cs="Calibri" w:cstheme="minorAscii"/>
          <w:sz w:val="22"/>
          <w:szCs w:val="22"/>
        </w:rPr>
        <w:t>Leigh Courtnell</w:t>
      </w:r>
      <w:r>
        <w:tab/>
      </w:r>
      <w:r>
        <w:tab/>
      </w:r>
      <w:r>
        <w:tab/>
      </w:r>
      <w:r w:rsidRPr="6867370F" w:rsidR="4B3DC875">
        <w:rPr>
          <w:rFonts w:cs="Calibri" w:cstheme="minorAscii"/>
          <w:sz w:val="22"/>
          <w:szCs w:val="22"/>
        </w:rPr>
        <w:t>Laura Crook</w:t>
      </w:r>
      <w:r w:rsidRPr="6867370F" w:rsidR="1D2B01BC">
        <w:rPr>
          <w:rFonts w:cs="Calibri" w:cstheme="minorAscii"/>
          <w:sz w:val="22"/>
          <w:szCs w:val="22"/>
        </w:rPr>
        <w:t>Jo Flood</w:t>
      </w:r>
    </w:p>
    <w:p w:rsidRPr="00953037" w:rsidR="00E63FE1" w:rsidP="1D78B49F" w:rsidRDefault="00E63FE1" w14:paraId="3475EB90" w14:textId="77777777">
      <w:pPr>
        <w:rPr>
          <w:rFonts w:cs="Calibri" w:cstheme="minorAscii"/>
          <w:sz w:val="22"/>
          <w:szCs w:val="22"/>
        </w:rPr>
      </w:pPr>
    </w:p>
    <w:p w:rsidRPr="00953037" w:rsidR="00EA67A9" w:rsidP="1D78B49F" w:rsidRDefault="00EA67A9" w14:paraId="0750BFE4" w14:textId="38A9E0B9">
      <w:pPr>
        <w:rPr>
          <w:rFonts w:cs="Calibri" w:cstheme="minorAscii"/>
          <w:b w:val="1"/>
          <w:bCs w:val="1"/>
          <w:sz w:val="22"/>
          <w:szCs w:val="22"/>
        </w:rPr>
      </w:pPr>
      <w:r w:rsidRPr="1D78B49F" w:rsidR="00EA67A9">
        <w:rPr>
          <w:rFonts w:cs="Calibri" w:cstheme="minorAscii"/>
          <w:b w:val="1"/>
          <w:bCs w:val="1"/>
          <w:sz w:val="22"/>
          <w:szCs w:val="22"/>
        </w:rPr>
        <w:t>Accidents and Incidents</w:t>
      </w:r>
      <w:r w:rsidRPr="1D78B49F" w:rsidR="7B7C98BC">
        <w:rPr>
          <w:rFonts w:cs="Calibri" w:cstheme="minorAscii"/>
          <w:b w:val="1"/>
          <w:bCs w:val="1"/>
          <w:sz w:val="22"/>
          <w:szCs w:val="22"/>
        </w:rPr>
        <w:t>:</w:t>
      </w:r>
    </w:p>
    <w:p w:rsidR="00EA67A9" w:rsidP="1D78B49F" w:rsidRDefault="00EA67A9" w14:paraId="3FDE517D" w14:textId="60C17A63">
      <w:pPr>
        <w:rPr>
          <w:rFonts w:cs="Calibri" w:cstheme="minorAscii"/>
          <w:sz w:val="22"/>
          <w:szCs w:val="22"/>
        </w:rPr>
      </w:pPr>
      <w:r w:rsidRPr="1D78B49F" w:rsidR="00EA67A9">
        <w:rPr>
          <w:rFonts w:cs="Calibri" w:cstheme="minorAscii"/>
          <w:sz w:val="22"/>
          <w:szCs w:val="22"/>
        </w:rPr>
        <w:t>Please report any accident to School Office</w:t>
      </w:r>
      <w:r w:rsidRPr="1D78B49F" w:rsidR="004B0E15">
        <w:rPr>
          <w:rFonts w:cs="Calibri" w:cstheme="minorAscii"/>
          <w:sz w:val="22"/>
          <w:szCs w:val="22"/>
        </w:rPr>
        <w:t>.</w:t>
      </w:r>
    </w:p>
    <w:p w:rsidRPr="00953037" w:rsidR="007A7C3E" w:rsidP="1D78B49F" w:rsidRDefault="007A7C3E" w14:paraId="60DEE93A" w14:textId="77777777">
      <w:pPr>
        <w:rPr>
          <w:rFonts w:cs="Calibri" w:cstheme="minorAscii"/>
          <w:sz w:val="22"/>
          <w:szCs w:val="22"/>
        </w:rPr>
      </w:pPr>
    </w:p>
    <w:p w:rsidRPr="00953037" w:rsidR="00EA67A9" w:rsidP="1D78B49F" w:rsidRDefault="00EA67A9" w14:paraId="4EE90313" w14:textId="712B0CE6">
      <w:pPr>
        <w:rPr>
          <w:rFonts w:cs="Calibri" w:cstheme="minorAscii"/>
          <w:b w:val="1"/>
          <w:bCs w:val="1"/>
          <w:sz w:val="22"/>
          <w:szCs w:val="22"/>
        </w:rPr>
      </w:pPr>
      <w:r w:rsidRPr="1D78B49F" w:rsidR="00EA67A9">
        <w:rPr>
          <w:rFonts w:cs="Calibri" w:cstheme="minorAscii"/>
          <w:b w:val="1"/>
          <w:bCs w:val="1"/>
          <w:sz w:val="22"/>
          <w:szCs w:val="22"/>
        </w:rPr>
        <w:t>Use of school internet</w:t>
      </w:r>
      <w:r w:rsidRPr="1D78B49F" w:rsidR="45710EC7">
        <w:rPr>
          <w:rFonts w:cs="Calibri" w:cstheme="minorAscii"/>
          <w:b w:val="1"/>
          <w:bCs w:val="1"/>
          <w:sz w:val="22"/>
          <w:szCs w:val="22"/>
        </w:rPr>
        <w:t>:</w:t>
      </w:r>
    </w:p>
    <w:p w:rsidRPr="00953037" w:rsidR="00885E89" w:rsidP="1D78B49F" w:rsidRDefault="00EA67A9" w14:paraId="44103D2F" w14:textId="02D54D67">
      <w:pPr>
        <w:rPr>
          <w:rFonts w:cs="Calibri" w:cstheme="minorAscii"/>
          <w:sz w:val="22"/>
          <w:szCs w:val="22"/>
        </w:rPr>
      </w:pPr>
      <w:r w:rsidRPr="1D78B49F" w:rsidR="00EA67A9">
        <w:rPr>
          <w:rFonts w:cs="Calibri" w:cstheme="minorAscii"/>
          <w:sz w:val="22"/>
          <w:szCs w:val="22"/>
        </w:rPr>
        <w:t xml:space="preserve">All users of the school systems and Wi-Fi must </w:t>
      </w:r>
      <w:r w:rsidRPr="1D78B49F" w:rsidR="00EA67A9">
        <w:rPr>
          <w:rFonts w:cs="Calibri" w:cstheme="minorAscii"/>
          <w:sz w:val="22"/>
          <w:szCs w:val="22"/>
        </w:rPr>
        <w:t>comply with</w:t>
      </w:r>
      <w:r w:rsidRPr="1D78B49F" w:rsidR="00EA67A9">
        <w:rPr>
          <w:rFonts w:cs="Calibri" w:cstheme="minorAscii"/>
          <w:sz w:val="22"/>
          <w:szCs w:val="22"/>
        </w:rPr>
        <w:t xml:space="preserve"> the</w:t>
      </w:r>
      <w:r w:rsidRPr="1D78B49F" w:rsidR="005D61FE">
        <w:rPr>
          <w:rFonts w:cs="Calibri" w:cstheme="minorAscii"/>
          <w:sz w:val="22"/>
          <w:szCs w:val="22"/>
        </w:rPr>
        <w:t xml:space="preserve"> Trust </w:t>
      </w:r>
      <w:r w:rsidRPr="1D78B49F" w:rsidR="00EA67A9">
        <w:rPr>
          <w:rFonts w:cs="Calibri" w:cstheme="minorAscii"/>
          <w:sz w:val="22"/>
          <w:szCs w:val="22"/>
        </w:rPr>
        <w:t>policy. Please ask at the school office for details.</w:t>
      </w:r>
    </w:p>
    <w:p w:rsidRPr="00BF3267" w:rsidR="005D61FE" w:rsidP="1D78B49F" w:rsidRDefault="005D61FE" w14:paraId="4EC186ED" w14:textId="52435A6E">
      <w:pPr>
        <w:spacing w:before="240"/>
        <w:rPr>
          <w:rFonts w:ascii="Calibri" w:hAnsi="Calibri" w:cs="Calibri"/>
          <w:sz w:val="22"/>
          <w:szCs w:val="22"/>
          <w:lang w:eastAsia="en-GB"/>
        </w:rPr>
      </w:pPr>
      <w:r w:rsidRPr="1D78B49F" w:rsidR="005D61FE">
        <w:rPr>
          <w:rFonts w:ascii="Calibri" w:hAnsi="Calibri" w:cs="Calibri"/>
          <w:b w:val="1"/>
          <w:bCs w:val="1"/>
          <w:sz w:val="22"/>
          <w:szCs w:val="22"/>
          <w:lang w:eastAsia="en-GB"/>
        </w:rPr>
        <w:t>Use of mobile phones and similar devices in our school</w:t>
      </w:r>
      <w:r w:rsidRPr="1D78B49F" w:rsidR="631BB788">
        <w:rPr>
          <w:rFonts w:ascii="Calibri" w:hAnsi="Calibri" w:cs="Calibri"/>
          <w:b w:val="1"/>
          <w:bCs w:val="1"/>
          <w:sz w:val="22"/>
          <w:szCs w:val="22"/>
          <w:lang w:eastAsia="en-GB"/>
        </w:rPr>
        <w:t>:</w:t>
      </w:r>
    </w:p>
    <w:p w:rsidRPr="00BF3267" w:rsidR="005D61FE" w:rsidP="1D78B49F" w:rsidRDefault="005D61FE" w14:paraId="7161FF59" w14:textId="4A9E4CC6">
      <w:pPr>
        <w:numPr>
          <w:ilvl w:val="0"/>
          <w:numId w:val="15"/>
        </w:numPr>
        <w:spacing w:after="0" w:afterAutospacing="off"/>
        <w:ind w:left="340" w:hanging="261"/>
        <w:rPr>
          <w:rFonts w:ascii="Calibri" w:hAnsi="Calibri" w:eastAsia="Times New Roman" w:cs="Calibri"/>
          <w:sz w:val="22"/>
          <w:szCs w:val="22"/>
          <w:lang w:eastAsia="en-GB"/>
        </w:rPr>
      </w:pPr>
      <w:r w:rsidRPr="1D78B49F" w:rsidR="005D61FE">
        <w:rPr>
          <w:rFonts w:ascii="Calibri" w:hAnsi="Calibri" w:cs="Calibri"/>
          <w:sz w:val="22"/>
          <w:szCs w:val="22"/>
          <w:lang w:eastAsia="en-GB"/>
        </w:rPr>
        <w:t>Please keep your mobile phone on silent/vibrate while on the school grounds</w:t>
      </w:r>
      <w:r w:rsidRPr="1D78B49F" w:rsidR="009F3EE3">
        <w:rPr>
          <w:rFonts w:ascii="Calibri" w:hAnsi="Calibri" w:cs="Calibri"/>
          <w:sz w:val="22"/>
          <w:szCs w:val="22"/>
          <w:lang w:eastAsia="en-GB"/>
        </w:rPr>
        <w:t>.</w:t>
      </w:r>
    </w:p>
    <w:p w:rsidRPr="00BF3267" w:rsidR="005D61FE" w:rsidP="1D78B49F" w:rsidRDefault="005D61FE" w14:paraId="578DDD96" w14:textId="35F41781">
      <w:pPr>
        <w:numPr>
          <w:ilvl w:val="0"/>
          <w:numId w:val="15"/>
        </w:numPr>
        <w:spacing w:after="0" w:afterAutospacing="off"/>
        <w:ind w:left="340" w:hanging="261"/>
        <w:rPr>
          <w:rFonts w:ascii="Calibri" w:hAnsi="Calibri" w:eastAsia="Times New Roman" w:cs="Calibri"/>
          <w:sz w:val="22"/>
          <w:szCs w:val="22"/>
          <w:lang w:eastAsia="en-GB"/>
        </w:rPr>
      </w:pPr>
      <w:r w:rsidRPr="1D78B49F" w:rsidR="005D61FE">
        <w:rPr>
          <w:rFonts w:ascii="Calibri" w:hAnsi="Calibri" w:cs="Calibri"/>
          <w:sz w:val="22"/>
          <w:szCs w:val="22"/>
          <w:lang w:eastAsia="en-GB"/>
        </w:rPr>
        <w:t>Please do not use phones where pupils are present. If you must use your phone, you may go to the staffroom or car park</w:t>
      </w:r>
      <w:r w:rsidRPr="1D78B49F" w:rsidR="009F3EE3">
        <w:rPr>
          <w:rFonts w:ascii="Calibri" w:hAnsi="Calibri" w:cs="Calibri"/>
          <w:sz w:val="22"/>
          <w:szCs w:val="22"/>
          <w:lang w:eastAsia="en-GB"/>
        </w:rPr>
        <w:t>.</w:t>
      </w:r>
    </w:p>
    <w:p w:rsidRPr="00BF3267" w:rsidR="005D61FE" w:rsidP="1D78B49F" w:rsidRDefault="005D61FE" w14:paraId="787A9ED4" w14:textId="703685F4">
      <w:pPr>
        <w:numPr>
          <w:ilvl w:val="0"/>
          <w:numId w:val="15"/>
        </w:numPr>
        <w:spacing w:after="0" w:afterAutospacing="off"/>
        <w:ind w:left="340" w:hanging="261"/>
        <w:rPr>
          <w:rFonts w:ascii="Calibri" w:hAnsi="Calibri" w:eastAsia="Times New Roman" w:cs="Calibri"/>
          <w:sz w:val="22"/>
          <w:szCs w:val="22"/>
          <w:lang w:eastAsia="en-GB"/>
        </w:rPr>
      </w:pPr>
      <w:r w:rsidRPr="1D78B49F" w:rsidR="005D61FE">
        <w:rPr>
          <w:rFonts w:ascii="Calibri" w:hAnsi="Calibri" w:cs="Calibri"/>
          <w:sz w:val="22"/>
          <w:szCs w:val="22"/>
          <w:lang w:eastAsia="en-GB"/>
        </w:rPr>
        <w:t>Do not take photos or recordings of pupils, or staff</w:t>
      </w:r>
      <w:r w:rsidRPr="1D78B49F" w:rsidR="009F3EE3">
        <w:rPr>
          <w:rFonts w:ascii="Calibri" w:hAnsi="Calibri" w:cs="Calibri"/>
          <w:sz w:val="22"/>
          <w:szCs w:val="22"/>
          <w:lang w:eastAsia="en-GB"/>
        </w:rPr>
        <w:t>.</w:t>
      </w:r>
    </w:p>
    <w:p w:rsidRPr="00BF3267" w:rsidR="005D61FE" w:rsidP="1D78B49F" w:rsidRDefault="005D61FE" w14:paraId="132C14F8" w14:textId="76BDD687">
      <w:pPr>
        <w:numPr>
          <w:ilvl w:val="0"/>
          <w:numId w:val="15"/>
        </w:numPr>
        <w:spacing w:after="0" w:afterAutospacing="off"/>
        <w:ind w:left="340" w:hanging="261"/>
        <w:rPr>
          <w:rFonts w:ascii="Calibri" w:hAnsi="Calibri" w:eastAsia="Times New Roman" w:cs="Calibri"/>
          <w:sz w:val="22"/>
          <w:szCs w:val="22"/>
          <w:lang w:eastAsia="en-GB"/>
        </w:rPr>
      </w:pPr>
      <w:r w:rsidRPr="1D78B49F" w:rsidR="005D61FE">
        <w:rPr>
          <w:rFonts w:ascii="Calibri" w:hAnsi="Calibri" w:cs="Calibri"/>
          <w:sz w:val="22"/>
          <w:szCs w:val="22"/>
          <w:lang w:eastAsia="en-GB"/>
        </w:rPr>
        <w:t>Do not use your phone in lessons, or when working with pupils</w:t>
      </w:r>
      <w:r w:rsidRPr="1D78B49F" w:rsidR="009F3EE3">
        <w:rPr>
          <w:rFonts w:ascii="Calibri" w:hAnsi="Calibri" w:cs="Calibri"/>
          <w:sz w:val="22"/>
          <w:szCs w:val="22"/>
          <w:lang w:eastAsia="en-GB"/>
        </w:rPr>
        <w:t>.</w:t>
      </w:r>
    </w:p>
    <w:p w:rsidRPr="005D61FE" w:rsidR="005D61FE" w:rsidP="1D78B49F" w:rsidRDefault="005D61FE" w14:paraId="4F6B553D" w14:textId="7FF99B40">
      <w:pPr>
        <w:rPr>
          <w:rFonts w:ascii="Calibri" w:hAnsi="Calibri" w:cs="Calibri"/>
          <w:sz w:val="22"/>
          <w:szCs w:val="22"/>
          <w:lang w:eastAsia="en-GB"/>
        </w:rPr>
      </w:pPr>
    </w:p>
    <w:p w:rsidR="4EE3B224" w:rsidP="4EE3B224" w:rsidRDefault="4EE3B224" w14:paraId="39B09213" w14:textId="4E4097BC">
      <w:pPr>
        <w:spacing w:before="0" w:beforeAutospacing="off" w:after="0" w:afterAutospacing="off"/>
        <w:rPr>
          <w:sz w:val="22"/>
          <w:szCs w:val="22"/>
          <w:lang w:eastAsia="en-GB"/>
        </w:rPr>
      </w:pPr>
      <w:r w:rsidRPr="4EE3B224" w:rsidR="4EE3B224">
        <w:rPr>
          <w:sz w:val="22"/>
          <w:szCs w:val="22"/>
          <w:lang w:eastAsia="en-GB"/>
        </w:rPr>
        <w:t>The school accepts no responsibility for phones that are lost, damaged or stolen while you are on the school grounds.</w:t>
      </w:r>
      <w:r w:rsidRPr="4EE3B224" w:rsidR="4EE3B224">
        <w:rPr>
          <w:sz w:val="22"/>
          <w:szCs w:val="22"/>
          <w:lang w:eastAsia="en-GB"/>
        </w:rPr>
        <w:t xml:space="preserve"> </w:t>
      </w:r>
      <w:r w:rsidRPr="4EE3B224" w:rsidR="4EE3B224">
        <w:rPr>
          <w:sz w:val="22"/>
          <w:szCs w:val="22"/>
          <w:lang w:eastAsia="en-GB"/>
        </w:rPr>
        <w:t>A full copy of our mobile phone policy is available from the school office.</w:t>
      </w:r>
    </w:p>
    <w:p w:rsidR="4EE3B224" w:rsidP="4EE3B224" w:rsidRDefault="4EE3B224" w14:paraId="31E57200" w14:textId="2225E113">
      <w:pPr>
        <w:pStyle w:val="Normal"/>
        <w:shd w:val="clear" w:color="auto" w:fill="FFFFFF" w:themeFill="background1"/>
        <w:spacing w:before="0" w:beforeAutospacing="off" w:after="0" w:afterAutospacing="off"/>
        <w:jc w:val="right"/>
        <w:rPr>
          <w:rFonts w:ascii="Times New Roman" w:hAnsi="Times New Roman" w:eastAsia="Times New Roman" w:cs="Times New Roman"/>
          <w:b w:val="0"/>
          <w:bCs w:val="0"/>
          <w:i w:val="0"/>
          <w:iCs w:val="0"/>
          <w:caps w:val="0"/>
          <w:smallCaps w:val="0"/>
          <w:noProof w:val="0"/>
          <w:color w:val="000000" w:themeColor="text1" w:themeTint="FF" w:themeShade="FF"/>
          <w:lang w:val="en-GB"/>
        </w:rPr>
      </w:pPr>
    </w:p>
    <w:p w:rsidR="4EE3B224" w:rsidP="4EE3B224" w:rsidRDefault="4EE3B224" w14:paraId="73ACB5EA" w14:textId="49899C70">
      <w:pPr>
        <w:pStyle w:val="Normal"/>
        <w:shd w:val="clear" w:color="auto" w:fill="FFFFFF" w:themeFill="background1"/>
        <w:spacing w:before="0" w:beforeAutospacing="off" w:after="0" w:afterAutospacing="off"/>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4EE3B224" w:rsidR="4EE3B22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Meta Smart Glasses</w:t>
      </w:r>
    </w:p>
    <w:p w:rsidR="4EE3B224" w:rsidP="4EE3B224" w:rsidRDefault="4EE3B224" w14:paraId="7F4E160A" w14:textId="37D459EB">
      <w:pPr>
        <w:spacing w:before="240" w:beforeAutospacing="off" w:after="24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To safeguard the privacy and safety of the pupils, staff and visitors, Meta Smart Glasses (or any </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weareable</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device </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capable</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of recording audio, </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images</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video) must not be worn within the school premises by visitors. Visitors </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 required to</w:t>
      </w:r>
      <w:r w:rsidRPr="4EE3B224" w:rsidR="4EE3B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remove and securely store such devices before entering the school.</w:t>
      </w:r>
    </w:p>
    <w:p w:rsidR="4EE3B224" w:rsidP="4EE3B224" w:rsidRDefault="4EE3B224" w14:paraId="774BD4CD" w14:textId="076EEC5A">
      <w:pPr>
        <w:pStyle w:val="NormalWeb"/>
        <w:shd w:val="clear" w:color="auto" w:fill="FFFFFF" w:themeFill="background1"/>
        <w:spacing w:before="0" w:beforeAutospacing="off" w:after="0" w:afterAutospacing="off"/>
        <w:jc w:val="right"/>
        <w:rPr>
          <w:rFonts w:ascii="Calibri" w:hAnsi="Calibri" w:cs="Calibri" w:asciiTheme="minorAscii" w:hAnsiTheme="minorAscii" w:cstheme="minorAscii"/>
          <w:b w:val="1"/>
          <w:bCs w:val="1"/>
          <w:i w:val="1"/>
          <w:iCs w:val="1"/>
          <w:color w:val="303030"/>
          <w:sz w:val="22"/>
          <w:szCs w:val="22"/>
        </w:rPr>
      </w:pPr>
    </w:p>
    <w:p w:rsidRPr="00953037" w:rsidR="00885E89" w:rsidP="27314D0B" w:rsidRDefault="00885E89" w14:paraId="753D197D" w14:textId="62536063">
      <w:pPr>
        <w:pStyle w:val="NormalWeb"/>
        <w:suppressLineNumbers w:val="0"/>
        <w:shd w:val="clear" w:color="auto" w:fill="FFFFFF" w:themeFill="background1"/>
        <w:bidi w:val="0"/>
        <w:spacing w:before="0" w:beforeAutospacing="off" w:after="0" w:afterAutospacing="off" w:line="259" w:lineRule="auto"/>
        <w:ind w:left="0" w:right="0"/>
        <w:jc w:val="right"/>
      </w:pPr>
      <w:r w:rsidRPr="27314D0B" w:rsidR="00885E89">
        <w:rPr>
          <w:rFonts w:ascii="Calibri" w:hAnsi="Calibri" w:cs="Calibri" w:asciiTheme="minorAscii" w:hAnsiTheme="minorAscii" w:cstheme="minorAscii"/>
          <w:b w:val="1"/>
          <w:bCs w:val="1"/>
          <w:i w:val="1"/>
          <w:iCs w:val="1"/>
          <w:color w:val="303030"/>
          <w:sz w:val="22"/>
          <w:szCs w:val="22"/>
        </w:rPr>
        <w:t xml:space="preserve">Updated </w:t>
      </w:r>
      <w:r w:rsidRPr="27314D0B" w:rsidR="00C34F35">
        <w:rPr>
          <w:rFonts w:ascii="Calibri" w:hAnsi="Calibri" w:cs="Calibri" w:asciiTheme="minorAscii" w:hAnsiTheme="minorAscii" w:cstheme="minorAscii"/>
          <w:b w:val="1"/>
          <w:bCs w:val="1"/>
          <w:i w:val="1"/>
          <w:iCs w:val="1"/>
          <w:color w:val="303030"/>
          <w:sz w:val="22"/>
          <w:szCs w:val="22"/>
        </w:rPr>
        <w:t>September</w:t>
      </w:r>
      <w:r w:rsidRPr="27314D0B" w:rsidR="009D22D7">
        <w:rPr>
          <w:rFonts w:ascii="Calibri" w:hAnsi="Calibri" w:cs="Calibri" w:asciiTheme="minorAscii" w:hAnsiTheme="minorAscii" w:cstheme="minorAscii"/>
          <w:b w:val="1"/>
          <w:bCs w:val="1"/>
          <w:i w:val="1"/>
          <w:iCs w:val="1"/>
          <w:color w:val="303030"/>
          <w:sz w:val="22"/>
          <w:szCs w:val="22"/>
        </w:rPr>
        <w:t xml:space="preserve"> 202</w:t>
      </w:r>
      <w:r w:rsidRPr="27314D0B" w:rsidR="2BAC69E1">
        <w:rPr>
          <w:rFonts w:ascii="Calibri" w:hAnsi="Calibri" w:cs="Calibri" w:asciiTheme="minorAscii" w:hAnsiTheme="minorAscii" w:cstheme="minorAscii"/>
          <w:b w:val="1"/>
          <w:bCs w:val="1"/>
          <w:i w:val="1"/>
          <w:iCs w:val="1"/>
          <w:color w:val="303030"/>
          <w:sz w:val="22"/>
          <w:szCs w:val="22"/>
        </w:rPr>
        <w:t>6</w:t>
      </w:r>
    </w:p>
    <w:sectPr w:rsidRPr="00953037" w:rsidR="00885E89" w:rsidSect="00D355A0">
      <w:footerReference w:type="default" r:id="rId11"/>
      <w:pgSz w:w="11907" w:h="16839" w:orient="portrait" w:code="9"/>
      <w:pgMar w:top="720" w:right="720" w:bottom="720" w:left="720" w:header="720" w:footer="794" w:gutter="0"/>
      <w:pgBorders w:offsetFrom="page">
        <w:top w:val="thinThickThinMediumGap" w:color="70AD47" w:themeColor="accent6" w:sz="2" w:space="24"/>
        <w:left w:val="thinThickThinMediumGap" w:color="70AD47" w:themeColor="accent6" w:sz="2" w:space="24"/>
        <w:bottom w:val="thinThickThinMediumGap" w:color="70AD47" w:themeColor="accent6" w:sz="2" w:space="24"/>
        <w:right w:val="thinThickThinMediumGap" w:color="70AD47" w:themeColor="accent6" w:sz="2" w:space="24"/>
      </w:pgBorders>
      <w:cols w:space="720"/>
      <w:docGrid w:linePitch="360"/>
      <w:headerReference w:type="default" r:id="R64c9afde9b934f0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244C" w:rsidRDefault="0033244C" w14:paraId="0EA0B7B0" w14:textId="77777777">
      <w:r>
        <w:separator/>
      </w:r>
    </w:p>
  </w:endnote>
  <w:endnote w:type="continuationSeparator" w:id="0">
    <w:p w:rsidR="0033244C" w:rsidRDefault="0033244C" w14:paraId="7088346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F2BAA" w:rsidR="0027319A" w:rsidP="002C34CE" w:rsidRDefault="0027319A" w14:paraId="22EBAA5E" w14:textId="37CC898B">
    <w:pPr>
      <w:pStyle w:val="Footer"/>
      <w:jc w:val="center"/>
      <w:rPr>
        <w:rFonts w:ascii="Arial" w:hAnsi="Arial" w:cs="Arial"/>
        <w:color w:val="538135" w:themeColor="accent6" w:themeShade="B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244C" w:rsidRDefault="0033244C" w14:paraId="21CFBD50" w14:textId="77777777">
      <w:r>
        <w:separator/>
      </w:r>
    </w:p>
  </w:footnote>
  <w:footnote w:type="continuationSeparator" w:id="0">
    <w:p w:rsidR="0033244C" w:rsidRDefault="0033244C" w14:paraId="0F8B0EF2" w14:textId="77777777">
      <w:r>
        <w:continuationSeparator/>
      </w:r>
    </w:p>
  </w:footnote>
</w:footnotes>
</file>

<file path=word/header.xml><?xml version="1.0" encoding="utf-8"?>
<w:hd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p w:rsidR="10B4A31D" w:rsidP="10B4A31D" w:rsidRDefault="10B4A31D" w14:paraId="77D0EBFF" w14:textId="72AB2FF0">
    <w:pPr>
      <w:pStyle w:val="Header"/>
      <w:jc w:val="center"/>
      <w:rPr>
        <w:rFonts w:ascii="Times New Roman" w:hAnsi="Times New Roman" w:eastAsia="Times New Roman" w:cs="Times New Roman"/>
        <w:sz w:val="18"/>
        <w:szCs w:val="18"/>
        <w:lang w:val="en-US"/>
      </w:rPr>
    </w:pPr>
    <w:r w:rsidR="10B4A31D">
      <w:drawing>
        <wp:anchor distT="0" distB="0" distL="114300" distR="114300" simplePos="0" relativeHeight="251667456" behindDoc="0" locked="0" layoutInCell="1" allowOverlap="1" wp14:editId="630F1605" wp14:anchorId="5EE5DC0C">
          <wp:simplePos x="0" y="0"/>
          <wp:positionH relativeFrom="column">
            <wp:align>left</wp:align>
          </wp:positionH>
          <wp:positionV relativeFrom="paragraph">
            <wp:posOffset>0</wp:posOffset>
          </wp:positionV>
          <wp:extent cx="1576655" cy="366208"/>
          <wp:effectExtent l="0" t="0" r="0" b="0"/>
          <wp:wrapNone/>
          <wp:docPr id="110194164" name="Picture 5" descr="http://www.berlesduna.co.uk/images/BerlesdunaLogo.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http://www.berlesduna.co.uk/images/BerlesdunaLogo.png"/>
                  <pic:cNvPicPr>
                    <a:picLocks noChangeAspect="1" noChangeArrowheads="1"/>
                  </pic:cNvPicPr>
                </pic:nvPicPr>
                <pic:blipFill>
                  <a:blip xmlns:r="http://schemas.openxmlformats.org/officeDocument/2006/relationships" r:embed="rId8" cstate="hqprint">
                    <a:extLst>
                      <a:ext uri="{28A0092B-C50C-407E-A947-70E740481C1C}">
                        <a14:useLocalDpi xmlns:a14="http://schemas.microsoft.com/office/drawing/2010/main"/>
                      </a:ext>
                    </a:extLst>
                  </a:blip>
                  <a:srcRect/>
                  <a:stretch>
                    <a:fillRect/>
                  </a:stretch>
                </pic:blipFill>
                <pic:spPr bwMode="auto">
                  <a:xfrm rot="0">
                    <a:off x="0" y="0"/>
                    <a:ext cx="1576655" cy="366208"/>
                  </a:xfrm>
                  <a:prstGeom prst="rect">
                    <a:avLst/>
                  </a:prstGeom>
                  <a:noFill/>
                  <a:ln>
                    <a:noFill/>
                  </a:ln>
                </pic:spPr>
              </pic:pic>
            </a:graphicData>
          </a:graphic>
          <wp14:sizeRelH relativeFrom="page">
            <wp14:pctWidth>0</wp14:pctWidth>
          </wp14:sizeRelH>
          <wp14:sizeRelV relativeFrom="page">
            <wp14:pctHeight>0</wp14:pctHeight>
          </wp14:sizeRelV>
        </wp:anchor>
      </w:drawing>
    </w:r>
    <w:r w:rsidR="10B4A31D">
      <w:drawing>
        <wp:inline wp14:editId="22F932AF" wp14:anchorId="1B76006E">
          <wp:extent cx="1479350" cy="1039878"/>
          <wp:effectExtent l="0" t="0" r="0" b="0"/>
          <wp:docPr id="940632437" name="Picture 1" descr="A logo of a tree and a book&#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4330924" name="Picture 1" descr="A logo of a tree and a book&#10;&#10;AI-generated content may be incorrect."/>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a:ext>
                    </a:extLst>
                  </a:blip>
                  <a:srcRect/>
                  <a:stretch>
                    <a:fillRect/>
                  </a:stretch>
                </pic:blipFill>
                <pic:spPr bwMode="auto">
                  <a:xfrm rot="0">
                    <a:off x="0" y="0"/>
                    <a:ext cx="1479350" cy="1039878"/>
                  </a:xfrm>
                  <a:prstGeom prst="rect">
                    <a:avLst/>
                  </a:prstGeom>
                  <a:noFill/>
                  <a:ln>
                    <a:noFill/>
                  </a:ln>
                </pic:spPr>
              </pic:pic>
            </a:graphicData>
          </a:graphic>
        </wp:inline>
      </w:drawing>
    </w:r>
  </w:p>
  <w:p w:rsidR="10B4A31D" w:rsidRDefault="10B4A31D" w14:paraId="40592B2A" w14:textId="55354558"/>
  <w:p w:rsidR="10B4A31D" w:rsidP="1D78B49F" w:rsidRDefault="10B4A31D" w14:paraId="7A3649AA" w14:textId="7D0AF735">
    <w:pPr>
      <w:pStyle w:val="Normal"/>
      <w:widowControl w:val="0"/>
      <w:ind w:firstLine="0"/>
      <w:jc w:val="center"/>
      <w:rPr>
        <w:sz w:val="20"/>
        <w:szCs w:val="20"/>
      </w:rPr>
    </w:pPr>
    <w:r w:rsidRPr="1D78B49F" w:rsidR="1D78B49F">
      <w:rPr>
        <w:b w:val="1"/>
        <w:bCs w:val="1"/>
        <w:i w:val="1"/>
        <w:iCs w:val="1"/>
        <w:sz w:val="20"/>
        <w:szCs w:val="20"/>
      </w:rPr>
      <w:t xml:space="preserve">Inspiring All </w:t>
    </w:r>
    <w:r w:rsidRPr="1D78B49F" w:rsidR="1D78B49F">
      <w:rPr>
        <w:b w:val="1"/>
        <w:bCs w:val="1"/>
        <w:i w:val="1"/>
        <w:iCs w:val="1"/>
        <w:sz w:val="20"/>
        <w:szCs w:val="20"/>
      </w:rPr>
      <w:t>To</w:t>
    </w:r>
    <w:r w:rsidRPr="1D78B49F" w:rsidR="1D78B49F">
      <w:rPr>
        <w:b w:val="1"/>
        <w:bCs w:val="1"/>
        <w:i w:val="1"/>
        <w:iCs w:val="1"/>
        <w:sz w:val="20"/>
        <w:szCs w:val="20"/>
      </w:rPr>
      <w:t xml:space="preserve"> Soar </w:t>
    </w:r>
    <w:r w:rsidRPr="1D78B49F" w:rsidR="1D78B49F">
      <w:rPr>
        <w:b w:val="1"/>
        <w:bCs w:val="1"/>
        <w:i w:val="1"/>
        <w:iCs w:val="1"/>
        <w:sz w:val="20"/>
        <w:szCs w:val="20"/>
      </w:rPr>
      <w:t>To</w:t>
    </w:r>
    <w:r w:rsidRPr="1D78B49F" w:rsidR="1D78B49F">
      <w:rPr>
        <w:b w:val="1"/>
        <w:bCs w:val="1"/>
        <w:i w:val="1"/>
        <w:iCs w:val="1"/>
        <w:sz w:val="20"/>
        <w:szCs w:val="20"/>
      </w:rPr>
      <w:t xml:space="preserve"> New Heights</w:t>
    </w:r>
  </w:p>
  <w:p w:rsidR="10B4A31D" w:rsidP="1D78B49F" w:rsidRDefault="10B4A31D" w14:paraId="5DF3F1E7" w14:textId="3467ABF7">
    <w:pPr>
      <w:widowControl w:val="0"/>
      <w:jc w:val="center"/>
      <w:rPr>
        <w:sz w:val="20"/>
        <w:szCs w:val="20"/>
      </w:rPr>
    </w:pPr>
    <w:r w:rsidRPr="1D78B49F" w:rsidR="1D78B49F">
      <w:rPr>
        <w:i w:val="1"/>
        <w:iCs w:val="1"/>
        <w:sz w:val="20"/>
        <w:szCs w:val="20"/>
      </w:rPr>
      <w:t xml:space="preserve">“But those who hope in the Lord will renew their strength. They will soar on wings like eagles.” </w:t>
    </w:r>
    <w:r w:rsidRPr="1D78B49F" w:rsidR="1D78B49F">
      <w:rPr>
        <w:sz w:val="20"/>
        <w:szCs w:val="20"/>
      </w:rPr>
      <w:t>Isaiah 40:31</w:t>
    </w:r>
  </w:p>
  <w:p w:rsidR="10B4A31D" w:rsidP="1D78B49F" w:rsidRDefault="10B4A31D" w14:paraId="66107DB5" w14:textId="66D2F1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46" style="width:6.6pt;height:10.8pt;visibility:visible;mso-wrap-style:square" o:bullet="t" type="#_x0000_t75">
        <v:imagedata o:title="" r:id="rId1"/>
      </v:shape>
    </w:pict>
  </w:numPicBullet>
  <w:abstractNum xmlns:w="http://schemas.openxmlformats.org/wordprocessingml/2006/main" w:abstractNumId="18">
    <w:nsid w:val="5c363c3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00000C"/>
    <w:multiLevelType w:val="hybridMultilevel"/>
    <w:tmpl w:val="0000000C"/>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2"/>
    <w:multiLevelType w:val="hybridMultilevel"/>
    <w:tmpl w:val="00000012"/>
    <w:lvl w:ilvl="0" w:tplc="FFFFFFFF">
      <w:start w:val="1"/>
      <w:numFmt w:val="bullet"/>
      <w:lvlText w:val=""/>
      <w:lvlPicBulletId w:val="0"/>
      <w:lvlJc w:val="left"/>
      <w:pPr>
        <w:ind w:left="1919"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40D091A"/>
    <w:multiLevelType w:val="hybridMultilevel"/>
    <w:tmpl w:val="CA549DEC"/>
    <w:lvl w:ilvl="0">
      <w:start w:val="1"/>
      <w:numFmt w:val="bullet"/>
      <w:lvlText w:val="•"/>
      <w:lvlJc w:val="left"/>
      <w:pPr>
        <w:ind w:left="36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E161A2"/>
    <w:multiLevelType w:val="multilevel"/>
    <w:tmpl w:val="99747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870A77"/>
    <w:multiLevelType w:val="hybridMultilevel"/>
    <w:tmpl w:val="34AC09F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15BB4B27"/>
    <w:multiLevelType w:val="hybridMultilevel"/>
    <w:tmpl w:val="C41CFD46"/>
    <w:lvl w:ilvl="0" w:tplc="FDBA95AE">
      <w:start w:val="1"/>
      <w:numFmt w:val="bullet"/>
      <w:lvlText w:val="●"/>
      <w:lvlJc w:val="left"/>
      <w:pPr>
        <w:ind w:left="706"/>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1" w:tplc="C8F2A606">
      <w:start w:val="1"/>
      <w:numFmt w:val="bullet"/>
      <w:lvlText w:val="o"/>
      <w:lvlJc w:val="left"/>
      <w:pPr>
        <w:ind w:left="144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2" w:tplc="C36A6992">
      <w:start w:val="1"/>
      <w:numFmt w:val="bullet"/>
      <w:lvlText w:val="▪"/>
      <w:lvlJc w:val="left"/>
      <w:pPr>
        <w:ind w:left="216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3" w:tplc="9B2A1098">
      <w:start w:val="1"/>
      <w:numFmt w:val="bullet"/>
      <w:lvlText w:val="•"/>
      <w:lvlJc w:val="left"/>
      <w:pPr>
        <w:ind w:left="288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4" w:tplc="115A0BD4">
      <w:start w:val="1"/>
      <w:numFmt w:val="bullet"/>
      <w:lvlText w:val="o"/>
      <w:lvlJc w:val="left"/>
      <w:pPr>
        <w:ind w:left="360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5" w:tplc="1932F5B0">
      <w:start w:val="1"/>
      <w:numFmt w:val="bullet"/>
      <w:lvlText w:val="▪"/>
      <w:lvlJc w:val="left"/>
      <w:pPr>
        <w:ind w:left="432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6" w:tplc="EBBC4D42">
      <w:start w:val="1"/>
      <w:numFmt w:val="bullet"/>
      <w:lvlText w:val="•"/>
      <w:lvlJc w:val="left"/>
      <w:pPr>
        <w:ind w:left="504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7" w:tplc="6F44E1C8">
      <w:start w:val="1"/>
      <w:numFmt w:val="bullet"/>
      <w:lvlText w:val="o"/>
      <w:lvlJc w:val="left"/>
      <w:pPr>
        <w:ind w:left="576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lvl w:ilvl="8" w:tplc="4942C2DC">
      <w:start w:val="1"/>
      <w:numFmt w:val="bullet"/>
      <w:lvlText w:val="▪"/>
      <w:lvlJc w:val="left"/>
      <w:pPr>
        <w:ind w:left="6480"/>
      </w:pPr>
      <w:rPr>
        <w:rFonts w:ascii="Arial" w:hAnsi="Arial" w:eastAsia="Arial" w:cs="Arial"/>
        <w:b w:val="0"/>
        <w:i/>
        <w:iCs/>
        <w:strike w:val="0"/>
        <w:dstrike w:val="0"/>
        <w:color w:val="0B0C0C"/>
        <w:sz w:val="29"/>
        <w:szCs w:val="29"/>
        <w:u w:val="none" w:color="000000"/>
        <w:bdr w:val="none" w:color="auto" w:sz="0" w:space="0"/>
        <w:shd w:val="clear" w:color="auto" w:fill="auto"/>
        <w:vertAlign w:val="baseline"/>
      </w:rPr>
    </w:lvl>
  </w:abstractNum>
  <w:abstractNum w:abstractNumId="7" w15:restartNumberingAfterBreak="0">
    <w:nsid w:val="1D5D296A"/>
    <w:multiLevelType w:val="hybridMultilevel"/>
    <w:tmpl w:val="05E23284"/>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8" w15:restartNumberingAfterBreak="0">
    <w:nsid w:val="1ED57AB2"/>
    <w:multiLevelType w:val="hybridMultilevel"/>
    <w:tmpl w:val="9CEED1F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9" w15:restartNumberingAfterBreak="0">
    <w:nsid w:val="326F0299"/>
    <w:multiLevelType w:val="hybridMultilevel"/>
    <w:tmpl w:val="D1566B3C"/>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4E4626B5"/>
    <w:multiLevelType w:val="hybridMultilevel"/>
    <w:tmpl w:val="40BCE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2250FB5"/>
    <w:multiLevelType w:val="hybridMultilevel"/>
    <w:tmpl w:val="95F42108"/>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2" w15:restartNumberingAfterBreak="0">
    <w:nsid w:val="531D4F82"/>
    <w:multiLevelType w:val="hybridMultilevel"/>
    <w:tmpl w:val="F1F847D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4EA6C92"/>
    <w:multiLevelType w:val="hybridMultilevel"/>
    <w:tmpl w:val="CAF0CC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D00253A"/>
    <w:multiLevelType w:val="hybridMultilevel"/>
    <w:tmpl w:val="D8EC56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20D0D"/>
    <w:multiLevelType w:val="hybridMultilevel"/>
    <w:tmpl w:val="C7E0976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4BC2AF1"/>
    <w:multiLevelType w:val="hybridMultilevel"/>
    <w:tmpl w:val="34C0216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7B4F5889"/>
    <w:multiLevelType w:val="hybridMultilevel"/>
    <w:tmpl w:val="A8CC0696"/>
    <w:lvl w:ilvl="0">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9">
    <w:abstractNumId w:val="18"/>
  </w:num>
  <w:num w:numId="1" w16cid:durableId="217018771">
    <w:abstractNumId w:val="10"/>
  </w:num>
  <w:num w:numId="2" w16cid:durableId="802306885">
    <w:abstractNumId w:val="6"/>
  </w:num>
  <w:num w:numId="3" w16cid:durableId="1594361772">
    <w:abstractNumId w:val="14"/>
  </w:num>
  <w:num w:numId="4" w16cid:durableId="571933508">
    <w:abstractNumId w:val="13"/>
  </w:num>
  <w:num w:numId="5" w16cid:durableId="899753710">
    <w:abstractNumId w:val="7"/>
  </w:num>
  <w:num w:numId="6" w16cid:durableId="1673098500">
    <w:abstractNumId w:val="4"/>
  </w:num>
  <w:num w:numId="7" w16cid:durableId="303583869">
    <w:abstractNumId w:val="9"/>
  </w:num>
  <w:num w:numId="8" w16cid:durableId="171602790">
    <w:abstractNumId w:val="11"/>
  </w:num>
  <w:num w:numId="9" w16cid:durableId="1953972744">
    <w:abstractNumId w:val="12"/>
  </w:num>
  <w:num w:numId="10" w16cid:durableId="1845241469">
    <w:abstractNumId w:val="15"/>
  </w:num>
  <w:num w:numId="11" w16cid:durableId="1404722056">
    <w:abstractNumId w:val="16"/>
  </w:num>
  <w:num w:numId="12" w16cid:durableId="1879127367">
    <w:abstractNumId w:val="3"/>
  </w:num>
  <w:num w:numId="13" w16cid:durableId="19818524">
    <w:abstractNumId w:val="8"/>
  </w:num>
  <w:num w:numId="14" w16cid:durableId="551308777">
    <w:abstractNumId w:val="5"/>
  </w:num>
  <w:num w:numId="15" w16cid:durableId="1857650476">
    <w:abstractNumId w:val="2"/>
  </w:num>
  <w:num w:numId="16" w16cid:durableId="1545480020">
    <w:abstractNumId w:val="0"/>
  </w:num>
  <w:num w:numId="17" w16cid:durableId="1881014950">
    <w:abstractNumId w:val="1"/>
  </w:num>
  <w:num w:numId="18" w16cid:durableId="137534516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bookFoldPrint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AF0"/>
    <w:rsid w:val="00041F92"/>
    <w:rsid w:val="000644C9"/>
    <w:rsid w:val="000B10EF"/>
    <w:rsid w:val="000C3F70"/>
    <w:rsid w:val="000D4377"/>
    <w:rsid w:val="000E1BA0"/>
    <w:rsid w:val="000F787B"/>
    <w:rsid w:val="00130026"/>
    <w:rsid w:val="00132552"/>
    <w:rsid w:val="0015569C"/>
    <w:rsid w:val="00155C87"/>
    <w:rsid w:val="00165245"/>
    <w:rsid w:val="001826B8"/>
    <w:rsid w:val="001972FF"/>
    <w:rsid w:val="00197FC7"/>
    <w:rsid w:val="001A20EC"/>
    <w:rsid w:val="001E3F0D"/>
    <w:rsid w:val="001E7EA8"/>
    <w:rsid w:val="001F36E0"/>
    <w:rsid w:val="00214D1F"/>
    <w:rsid w:val="00226AAB"/>
    <w:rsid w:val="00226B26"/>
    <w:rsid w:val="00227CBA"/>
    <w:rsid w:val="00242D6B"/>
    <w:rsid w:val="00254697"/>
    <w:rsid w:val="00260728"/>
    <w:rsid w:val="00260A8B"/>
    <w:rsid w:val="0027319A"/>
    <w:rsid w:val="00287617"/>
    <w:rsid w:val="002919EC"/>
    <w:rsid w:val="00293405"/>
    <w:rsid w:val="00294935"/>
    <w:rsid w:val="0029738E"/>
    <w:rsid w:val="002C2622"/>
    <w:rsid w:val="002C34CE"/>
    <w:rsid w:val="002E2BCB"/>
    <w:rsid w:val="00322C0D"/>
    <w:rsid w:val="00327285"/>
    <w:rsid w:val="0033244C"/>
    <w:rsid w:val="00357B8F"/>
    <w:rsid w:val="003719C1"/>
    <w:rsid w:val="00376B66"/>
    <w:rsid w:val="003B6C11"/>
    <w:rsid w:val="003D2C20"/>
    <w:rsid w:val="00446387"/>
    <w:rsid w:val="00451A2C"/>
    <w:rsid w:val="00454F97"/>
    <w:rsid w:val="0049146B"/>
    <w:rsid w:val="004B0E15"/>
    <w:rsid w:val="004D42BC"/>
    <w:rsid w:val="004F14CD"/>
    <w:rsid w:val="00505874"/>
    <w:rsid w:val="00525316"/>
    <w:rsid w:val="00526E3C"/>
    <w:rsid w:val="005651A3"/>
    <w:rsid w:val="005710E1"/>
    <w:rsid w:val="005A24A8"/>
    <w:rsid w:val="005B509F"/>
    <w:rsid w:val="005B5DA4"/>
    <w:rsid w:val="005D61FE"/>
    <w:rsid w:val="005F0055"/>
    <w:rsid w:val="005F116B"/>
    <w:rsid w:val="005F2F6D"/>
    <w:rsid w:val="005F6931"/>
    <w:rsid w:val="00643F97"/>
    <w:rsid w:val="006527CC"/>
    <w:rsid w:val="00667BD8"/>
    <w:rsid w:val="006A4431"/>
    <w:rsid w:val="006A4B7A"/>
    <w:rsid w:val="006A4CF9"/>
    <w:rsid w:val="006A5E19"/>
    <w:rsid w:val="006C5FCC"/>
    <w:rsid w:val="006D4797"/>
    <w:rsid w:val="00736A51"/>
    <w:rsid w:val="007470E3"/>
    <w:rsid w:val="00751DA1"/>
    <w:rsid w:val="007A1A39"/>
    <w:rsid w:val="007A7C3E"/>
    <w:rsid w:val="007B50C2"/>
    <w:rsid w:val="007D79A0"/>
    <w:rsid w:val="007F106E"/>
    <w:rsid w:val="0082655A"/>
    <w:rsid w:val="00852F3D"/>
    <w:rsid w:val="00864F55"/>
    <w:rsid w:val="008722C9"/>
    <w:rsid w:val="00885E89"/>
    <w:rsid w:val="00891CCC"/>
    <w:rsid w:val="008A28D6"/>
    <w:rsid w:val="008B2399"/>
    <w:rsid w:val="008D0608"/>
    <w:rsid w:val="008D11A8"/>
    <w:rsid w:val="008D5DC3"/>
    <w:rsid w:val="008D7002"/>
    <w:rsid w:val="008F2BAA"/>
    <w:rsid w:val="009107D2"/>
    <w:rsid w:val="00931BB5"/>
    <w:rsid w:val="009327C9"/>
    <w:rsid w:val="00953037"/>
    <w:rsid w:val="00980DC0"/>
    <w:rsid w:val="009832F3"/>
    <w:rsid w:val="009A549B"/>
    <w:rsid w:val="009B3A20"/>
    <w:rsid w:val="009B4D60"/>
    <w:rsid w:val="009C3D03"/>
    <w:rsid w:val="009D1E30"/>
    <w:rsid w:val="009D22D7"/>
    <w:rsid w:val="009D3EAA"/>
    <w:rsid w:val="009D4D6E"/>
    <w:rsid w:val="009F038C"/>
    <w:rsid w:val="009F3174"/>
    <w:rsid w:val="009F3EE3"/>
    <w:rsid w:val="00A076E9"/>
    <w:rsid w:val="00A436FC"/>
    <w:rsid w:val="00A75A4B"/>
    <w:rsid w:val="00A96F4A"/>
    <w:rsid w:val="00AD203F"/>
    <w:rsid w:val="00AE50BA"/>
    <w:rsid w:val="00AF5978"/>
    <w:rsid w:val="00AF612E"/>
    <w:rsid w:val="00B14176"/>
    <w:rsid w:val="00B27B02"/>
    <w:rsid w:val="00B54CE8"/>
    <w:rsid w:val="00B87FC6"/>
    <w:rsid w:val="00BC0184"/>
    <w:rsid w:val="00BE03FA"/>
    <w:rsid w:val="00BF316F"/>
    <w:rsid w:val="00BF3267"/>
    <w:rsid w:val="00C072D6"/>
    <w:rsid w:val="00C306A7"/>
    <w:rsid w:val="00C30E79"/>
    <w:rsid w:val="00C3312A"/>
    <w:rsid w:val="00C34F35"/>
    <w:rsid w:val="00C60F99"/>
    <w:rsid w:val="00C6481B"/>
    <w:rsid w:val="00C815FF"/>
    <w:rsid w:val="00CC7DED"/>
    <w:rsid w:val="00CE2AC6"/>
    <w:rsid w:val="00D15782"/>
    <w:rsid w:val="00D355A0"/>
    <w:rsid w:val="00D47E4B"/>
    <w:rsid w:val="00D47EF8"/>
    <w:rsid w:val="00D66305"/>
    <w:rsid w:val="00D73183"/>
    <w:rsid w:val="00D8606C"/>
    <w:rsid w:val="00D96DEC"/>
    <w:rsid w:val="00DC05EE"/>
    <w:rsid w:val="00DD6029"/>
    <w:rsid w:val="00DE0BBC"/>
    <w:rsid w:val="00DE621F"/>
    <w:rsid w:val="00DF4180"/>
    <w:rsid w:val="00E00B7E"/>
    <w:rsid w:val="00E04110"/>
    <w:rsid w:val="00E308F3"/>
    <w:rsid w:val="00E63FE1"/>
    <w:rsid w:val="00E77109"/>
    <w:rsid w:val="00E83D4B"/>
    <w:rsid w:val="00E9180E"/>
    <w:rsid w:val="00EA67A9"/>
    <w:rsid w:val="00EB424F"/>
    <w:rsid w:val="00EB52EF"/>
    <w:rsid w:val="00EB6820"/>
    <w:rsid w:val="00EB75AB"/>
    <w:rsid w:val="00ED31E6"/>
    <w:rsid w:val="00ED4267"/>
    <w:rsid w:val="00F06354"/>
    <w:rsid w:val="00F34B75"/>
    <w:rsid w:val="00F50C00"/>
    <w:rsid w:val="00F52A03"/>
    <w:rsid w:val="00F57C25"/>
    <w:rsid w:val="00FA429A"/>
    <w:rsid w:val="00FB1931"/>
    <w:rsid w:val="00FB3AF0"/>
    <w:rsid w:val="00FD12C4"/>
    <w:rsid w:val="0151362B"/>
    <w:rsid w:val="0203310B"/>
    <w:rsid w:val="021B89AC"/>
    <w:rsid w:val="0244FCFE"/>
    <w:rsid w:val="02F9BF49"/>
    <w:rsid w:val="04D58251"/>
    <w:rsid w:val="05BE41AD"/>
    <w:rsid w:val="07DD4030"/>
    <w:rsid w:val="07E6CEB7"/>
    <w:rsid w:val="0906AA16"/>
    <w:rsid w:val="09565D6F"/>
    <w:rsid w:val="0971DA98"/>
    <w:rsid w:val="099D5AD0"/>
    <w:rsid w:val="0A07AE21"/>
    <w:rsid w:val="0AF2DF26"/>
    <w:rsid w:val="0B2FFD40"/>
    <w:rsid w:val="0B43EA45"/>
    <w:rsid w:val="0BA01547"/>
    <w:rsid w:val="0DBDBDBE"/>
    <w:rsid w:val="0E3A2BD6"/>
    <w:rsid w:val="0EF95D8E"/>
    <w:rsid w:val="0F29F8E8"/>
    <w:rsid w:val="0F2E4EFE"/>
    <w:rsid w:val="0F5EAD0D"/>
    <w:rsid w:val="0FDB0536"/>
    <w:rsid w:val="1072AC98"/>
    <w:rsid w:val="10B4A31D"/>
    <w:rsid w:val="110511E7"/>
    <w:rsid w:val="12381AD3"/>
    <w:rsid w:val="12688BCC"/>
    <w:rsid w:val="1328FBCE"/>
    <w:rsid w:val="13830CE7"/>
    <w:rsid w:val="13D3EA93"/>
    <w:rsid w:val="14702859"/>
    <w:rsid w:val="1588D868"/>
    <w:rsid w:val="15B2B58A"/>
    <w:rsid w:val="1616362B"/>
    <w:rsid w:val="16421ACA"/>
    <w:rsid w:val="17392C63"/>
    <w:rsid w:val="176D3FA7"/>
    <w:rsid w:val="18A985FC"/>
    <w:rsid w:val="18CD67D6"/>
    <w:rsid w:val="19339438"/>
    <w:rsid w:val="1A7108A1"/>
    <w:rsid w:val="1BFFF36F"/>
    <w:rsid w:val="1D2B01BC"/>
    <w:rsid w:val="1D452844"/>
    <w:rsid w:val="1D78B49F"/>
    <w:rsid w:val="1DD859B2"/>
    <w:rsid w:val="1E4FB541"/>
    <w:rsid w:val="1EF55E80"/>
    <w:rsid w:val="1F2AD1B0"/>
    <w:rsid w:val="20051A24"/>
    <w:rsid w:val="201CBEFA"/>
    <w:rsid w:val="2077A4E3"/>
    <w:rsid w:val="229CC16B"/>
    <w:rsid w:val="22B4091D"/>
    <w:rsid w:val="2303F4CC"/>
    <w:rsid w:val="23136800"/>
    <w:rsid w:val="23B55E86"/>
    <w:rsid w:val="259A26E0"/>
    <w:rsid w:val="25C3180A"/>
    <w:rsid w:val="25EFC9CD"/>
    <w:rsid w:val="26A9FE80"/>
    <w:rsid w:val="26C2638A"/>
    <w:rsid w:val="27314D0B"/>
    <w:rsid w:val="27340A96"/>
    <w:rsid w:val="27A8BA70"/>
    <w:rsid w:val="2874C4EE"/>
    <w:rsid w:val="29DFD81D"/>
    <w:rsid w:val="2AC26430"/>
    <w:rsid w:val="2BAC69E1"/>
    <w:rsid w:val="2CB860B7"/>
    <w:rsid w:val="2D23A238"/>
    <w:rsid w:val="2DB17E08"/>
    <w:rsid w:val="2DCC9595"/>
    <w:rsid w:val="2E02A281"/>
    <w:rsid w:val="2E9B9D4B"/>
    <w:rsid w:val="2F949081"/>
    <w:rsid w:val="2FF22B77"/>
    <w:rsid w:val="30EED6A7"/>
    <w:rsid w:val="313DECEA"/>
    <w:rsid w:val="317E5622"/>
    <w:rsid w:val="31B01FF6"/>
    <w:rsid w:val="31C1B810"/>
    <w:rsid w:val="3261C8C0"/>
    <w:rsid w:val="342C0527"/>
    <w:rsid w:val="351C6F8D"/>
    <w:rsid w:val="358B9C36"/>
    <w:rsid w:val="35A72B9F"/>
    <w:rsid w:val="367EE6B4"/>
    <w:rsid w:val="36872420"/>
    <w:rsid w:val="3710FA55"/>
    <w:rsid w:val="3716D44F"/>
    <w:rsid w:val="37BFA6B4"/>
    <w:rsid w:val="38DD7B5F"/>
    <w:rsid w:val="3A353C27"/>
    <w:rsid w:val="3A7B592E"/>
    <w:rsid w:val="3A8722BC"/>
    <w:rsid w:val="3AF3D54A"/>
    <w:rsid w:val="3BC9F9A3"/>
    <w:rsid w:val="3E0AE3FE"/>
    <w:rsid w:val="3E283732"/>
    <w:rsid w:val="3E3C4B9D"/>
    <w:rsid w:val="3EFD3208"/>
    <w:rsid w:val="3F1F9A3F"/>
    <w:rsid w:val="3FF9D5AD"/>
    <w:rsid w:val="408B6DE4"/>
    <w:rsid w:val="40A9E088"/>
    <w:rsid w:val="41197382"/>
    <w:rsid w:val="416AC9F9"/>
    <w:rsid w:val="428401F3"/>
    <w:rsid w:val="43C0ABFA"/>
    <w:rsid w:val="4402572E"/>
    <w:rsid w:val="442FDE35"/>
    <w:rsid w:val="45710EC7"/>
    <w:rsid w:val="45CBE7BE"/>
    <w:rsid w:val="46606D04"/>
    <w:rsid w:val="46CF0FB9"/>
    <w:rsid w:val="46DF0F7D"/>
    <w:rsid w:val="4785FE66"/>
    <w:rsid w:val="481F58F0"/>
    <w:rsid w:val="486C22FF"/>
    <w:rsid w:val="4883FFCE"/>
    <w:rsid w:val="49C26A82"/>
    <w:rsid w:val="4A09EA68"/>
    <w:rsid w:val="4B3DC875"/>
    <w:rsid w:val="4B5ECB7F"/>
    <w:rsid w:val="4CD43472"/>
    <w:rsid w:val="4E5A1B59"/>
    <w:rsid w:val="4EE3B224"/>
    <w:rsid w:val="4FB6DC0C"/>
    <w:rsid w:val="4FD35093"/>
    <w:rsid w:val="51A184D8"/>
    <w:rsid w:val="5292B185"/>
    <w:rsid w:val="52AD45F4"/>
    <w:rsid w:val="53106C3F"/>
    <w:rsid w:val="5350C0D6"/>
    <w:rsid w:val="536FCACB"/>
    <w:rsid w:val="53C43D7D"/>
    <w:rsid w:val="53FE74AE"/>
    <w:rsid w:val="5460846A"/>
    <w:rsid w:val="566AEE4D"/>
    <w:rsid w:val="56DD4860"/>
    <w:rsid w:val="56F22C33"/>
    <w:rsid w:val="5723AC7B"/>
    <w:rsid w:val="580AA578"/>
    <w:rsid w:val="581CFE07"/>
    <w:rsid w:val="58983E79"/>
    <w:rsid w:val="5A212206"/>
    <w:rsid w:val="5A5D4B7A"/>
    <w:rsid w:val="5ABD9E7B"/>
    <w:rsid w:val="5B1017C9"/>
    <w:rsid w:val="5BC91624"/>
    <w:rsid w:val="5D10361F"/>
    <w:rsid w:val="5DA174B2"/>
    <w:rsid w:val="5EE1BBE9"/>
    <w:rsid w:val="605BFD25"/>
    <w:rsid w:val="60AFABF6"/>
    <w:rsid w:val="60C9B5B4"/>
    <w:rsid w:val="6162CF63"/>
    <w:rsid w:val="631BB788"/>
    <w:rsid w:val="6390F793"/>
    <w:rsid w:val="63CF7B06"/>
    <w:rsid w:val="64476AE7"/>
    <w:rsid w:val="666B864F"/>
    <w:rsid w:val="67243608"/>
    <w:rsid w:val="6867370F"/>
    <w:rsid w:val="68B79715"/>
    <w:rsid w:val="694C55B4"/>
    <w:rsid w:val="69DB85A7"/>
    <w:rsid w:val="6A3C9842"/>
    <w:rsid w:val="6A5C1EE2"/>
    <w:rsid w:val="6AF95521"/>
    <w:rsid w:val="6CAF7E51"/>
    <w:rsid w:val="6D2C28E0"/>
    <w:rsid w:val="6E6C4547"/>
    <w:rsid w:val="6ECA3D8F"/>
    <w:rsid w:val="6EF79BF0"/>
    <w:rsid w:val="6F403B5E"/>
    <w:rsid w:val="6F42AAFC"/>
    <w:rsid w:val="6F7ABFD9"/>
    <w:rsid w:val="7006B3E2"/>
    <w:rsid w:val="700C1C55"/>
    <w:rsid w:val="706E9150"/>
    <w:rsid w:val="70AC9A8B"/>
    <w:rsid w:val="70BB8595"/>
    <w:rsid w:val="712BAB8C"/>
    <w:rsid w:val="72480072"/>
    <w:rsid w:val="72D6ED4E"/>
    <w:rsid w:val="7321DA3F"/>
    <w:rsid w:val="73BA08B2"/>
    <w:rsid w:val="74DE7A9C"/>
    <w:rsid w:val="758709B4"/>
    <w:rsid w:val="75E50EF5"/>
    <w:rsid w:val="7652FD8B"/>
    <w:rsid w:val="76F0505C"/>
    <w:rsid w:val="775FD490"/>
    <w:rsid w:val="7878550E"/>
    <w:rsid w:val="79498973"/>
    <w:rsid w:val="79665C44"/>
    <w:rsid w:val="7A3A8E5E"/>
    <w:rsid w:val="7B129DE3"/>
    <w:rsid w:val="7B2A3646"/>
    <w:rsid w:val="7B7A6689"/>
    <w:rsid w:val="7B7C98BC"/>
    <w:rsid w:val="7BC457DD"/>
    <w:rsid w:val="7DCFB3C9"/>
    <w:rsid w:val="7EAB4FC5"/>
    <w:rsid w:val="7F601ED1"/>
    <w:rsid w:val="7F64A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9539F"/>
  <w14:defaultImageDpi w14:val="32767"/>
  <w15:chartTrackingRefBased/>
  <w15:docId w15:val="{A3CEA148-D791-1349-A926-2C6A78120C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B3AF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FB3AF0"/>
    <w:rPr>
      <w:color w:val="0000FF"/>
      <w:u w:val="single"/>
    </w:rPr>
  </w:style>
  <w:style w:type="paragraph" w:styleId="Header">
    <w:name w:val="header"/>
    <w:basedOn w:val="Normal"/>
    <w:link w:val="HeaderChar"/>
    <w:uiPriority w:val="99"/>
    <w:unhideWhenUsed/>
    <w:rsid w:val="00FB3AF0"/>
    <w:pPr>
      <w:tabs>
        <w:tab w:val="center" w:pos="4680"/>
        <w:tab w:val="right" w:pos="9360"/>
      </w:tabs>
    </w:pPr>
  </w:style>
  <w:style w:type="character" w:styleId="HeaderChar" w:customStyle="1">
    <w:name w:val="Header Char"/>
    <w:basedOn w:val="DefaultParagraphFont"/>
    <w:link w:val="Header"/>
    <w:uiPriority w:val="99"/>
    <w:rsid w:val="00FB3AF0"/>
  </w:style>
  <w:style w:type="paragraph" w:styleId="Footer">
    <w:name w:val="footer"/>
    <w:basedOn w:val="Normal"/>
    <w:link w:val="FooterChar"/>
    <w:uiPriority w:val="99"/>
    <w:unhideWhenUsed/>
    <w:rsid w:val="00FB3AF0"/>
    <w:pPr>
      <w:tabs>
        <w:tab w:val="center" w:pos="4680"/>
        <w:tab w:val="right" w:pos="9360"/>
      </w:tabs>
    </w:pPr>
  </w:style>
  <w:style w:type="character" w:styleId="FooterChar" w:customStyle="1">
    <w:name w:val="Footer Char"/>
    <w:basedOn w:val="DefaultParagraphFont"/>
    <w:link w:val="Footer"/>
    <w:uiPriority w:val="99"/>
    <w:rsid w:val="00FB3AF0"/>
  </w:style>
  <w:style w:type="paragraph" w:styleId="ListParagraph">
    <w:name w:val="List Paragraph"/>
    <w:basedOn w:val="Normal"/>
    <w:uiPriority w:val="34"/>
    <w:qFormat/>
    <w:rsid w:val="001F36E0"/>
    <w:pPr>
      <w:ind w:left="720"/>
      <w:contextualSpacing/>
    </w:pPr>
  </w:style>
  <w:style w:type="character" w:styleId="UnresolvedMention1" w:customStyle="1">
    <w:name w:val="Unresolved Mention1"/>
    <w:basedOn w:val="DefaultParagraphFont"/>
    <w:uiPriority w:val="99"/>
    <w:rsid w:val="00D73183"/>
    <w:rPr>
      <w:color w:val="605E5C"/>
      <w:shd w:val="clear" w:color="auto" w:fill="E1DFDD"/>
    </w:rPr>
  </w:style>
  <w:style w:type="table" w:styleId="TableGrid">
    <w:name w:val="Table Grid"/>
    <w:basedOn w:val="TableNormal"/>
    <w:uiPriority w:val="59"/>
    <w:rsid w:val="00EA67A9"/>
    <w:pPr>
      <w:ind w:left="-284" w:firstLine="284"/>
      <w:jc w:val="both"/>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470E3"/>
    <w:pPr>
      <w:spacing w:before="100" w:beforeAutospacing="1" w:after="100" w:afterAutospacing="1"/>
    </w:pPr>
    <w:rPr>
      <w:rFonts w:ascii="Times New Roman" w:hAnsi="Times New Roman" w:eastAsia="Times New Roman" w:cs="Times New Roman"/>
      <w:lang w:eastAsia="en-GB"/>
    </w:rPr>
  </w:style>
  <w:style w:type="paragraph" w:styleId="BalloonText">
    <w:name w:val="Balloon Text"/>
    <w:basedOn w:val="Normal"/>
    <w:link w:val="BalloonTextChar"/>
    <w:uiPriority w:val="99"/>
    <w:semiHidden/>
    <w:unhideWhenUsed/>
    <w:rsid w:val="006A4CF9"/>
    <w:rPr>
      <w:rFonts w:ascii="Segoe UI" w:hAnsi="Segoe UI"/>
      <w:sz w:val="18"/>
      <w:szCs w:val="18"/>
    </w:rPr>
  </w:style>
  <w:style w:type="character" w:styleId="BalloonTextChar" w:customStyle="1">
    <w:name w:val="Balloon Text Char"/>
    <w:basedOn w:val="DefaultParagraphFont"/>
    <w:link w:val="BalloonText"/>
    <w:uiPriority w:val="99"/>
    <w:semiHidden/>
    <w:rsid w:val="006A4CF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738257">
      <w:bodyDiv w:val="1"/>
      <w:marLeft w:val="0"/>
      <w:marRight w:val="0"/>
      <w:marTop w:val="0"/>
      <w:marBottom w:val="0"/>
      <w:divBdr>
        <w:top w:val="none" w:sz="0" w:space="0" w:color="auto"/>
        <w:left w:val="none" w:sz="0" w:space="0" w:color="auto"/>
        <w:bottom w:val="none" w:sz="0" w:space="0" w:color="auto"/>
        <w:right w:val="none" w:sz="0" w:space="0" w:color="auto"/>
      </w:divBdr>
    </w:div>
    <w:div w:id="166947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eader" Target="header.xml" Id="R64c9afde9b934f0a" /><Relationship Type="http://schemas.openxmlformats.org/officeDocument/2006/relationships/image" Target="/media/image3.jpg" Id="rId1131135103" /><Relationship Type="http://schemas.openxmlformats.org/officeDocument/2006/relationships/image" Target="/media/image2.jpg" Id="rId9" /><Relationship Type="http://schemas.openxmlformats.org/officeDocument/2006/relationships/image" Target="/media/image6.png" Id="rId670750834" /></Relationships>
</file>

<file path=word/_rels/header.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5.png" Id="rId7"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Head-St-Marys</dc:creator>
  <keywords/>
  <dc:description/>
  <lastModifiedBy>JBailey</lastModifiedBy>
  <revision>45</revision>
  <lastPrinted>2025-05-09T13:47:00.0000000Z</lastPrinted>
  <dcterms:created xsi:type="dcterms:W3CDTF">2025-09-03T20:16:00.0000000Z</dcterms:created>
  <dcterms:modified xsi:type="dcterms:W3CDTF">2026-10-22T10:24:21.7749678Z</dcterms:modified>
</coreProperties>
</file>