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F5B1" w14:textId="62B8AC2D" w:rsidR="00CD3F72" w:rsidRPr="00520B1C" w:rsidRDefault="00FC6EFE" w:rsidP="00520B1C">
      <w:pPr>
        <w:pStyle w:val="NoSpacing"/>
        <w:jc w:val="center"/>
        <w:rPr>
          <w:rFonts w:ascii="Arial Nova" w:hAnsi="Arial Nova"/>
        </w:rPr>
      </w:pPr>
      <w:r w:rsidRPr="00520B1C">
        <w:rPr>
          <w:rFonts w:ascii="Arial Nova" w:hAnsi="Arial Nova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F607D81" wp14:editId="4D371ED6">
            <wp:simplePos x="0" y="0"/>
            <wp:positionH relativeFrom="margin">
              <wp:posOffset>-110067</wp:posOffset>
            </wp:positionH>
            <wp:positionV relativeFrom="paragraph">
              <wp:posOffset>-718185</wp:posOffset>
            </wp:positionV>
            <wp:extent cx="1515533" cy="1515533"/>
            <wp:effectExtent l="0" t="0" r="8890" b="8890"/>
            <wp:wrapNone/>
            <wp:docPr id="5" name="Picture 5" descr="\\DCEP.DOWNHAMSCHOOL.ORG\Userdata\Staff\Work\japplewhite\Desktop\download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CEP.DOWNHAMSCHOOL.ORG\Userdata\Staff\Work\japplewhite\Desktop\download (1).jf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533" cy="151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D8D" w:rsidRPr="00520B1C">
        <w:rPr>
          <w:rFonts w:ascii="Arial Nova" w:hAnsi="Arial Nova"/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02A99588" wp14:editId="61B21A2E">
            <wp:simplePos x="0" y="0"/>
            <wp:positionH relativeFrom="margin">
              <wp:align>center</wp:align>
            </wp:positionH>
            <wp:positionV relativeFrom="paragraph">
              <wp:posOffset>-871678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526" w:rsidRPr="00520B1C">
        <w:rPr>
          <w:rFonts w:ascii="Arial Nova" w:hAnsi="Arial Nova"/>
        </w:rPr>
        <w:t>EYFS – Ducklings</w:t>
      </w:r>
    </w:p>
    <w:p w14:paraId="39F9C3D2" w14:textId="200371F1" w:rsidR="00B51538" w:rsidRPr="00520B1C" w:rsidRDefault="006A79BF" w:rsidP="00520B1C">
      <w:pPr>
        <w:pStyle w:val="NoSpacing"/>
        <w:jc w:val="center"/>
        <w:rPr>
          <w:rFonts w:ascii="Arial Nova" w:hAnsi="Arial Nova"/>
          <w:b/>
          <w:u w:val="single"/>
        </w:rPr>
      </w:pPr>
      <w:r w:rsidRPr="00520B1C">
        <w:rPr>
          <w:rFonts w:ascii="Arial Nova" w:hAnsi="Arial Nova"/>
          <w:b/>
          <w:u w:val="single"/>
        </w:rPr>
        <w:t xml:space="preserve">Once Upon </w:t>
      </w:r>
      <w:proofErr w:type="gramStart"/>
      <w:r w:rsidRPr="00520B1C">
        <w:rPr>
          <w:rFonts w:ascii="Arial Nova" w:hAnsi="Arial Nova"/>
          <w:b/>
          <w:u w:val="single"/>
        </w:rPr>
        <w:t>A</w:t>
      </w:r>
      <w:proofErr w:type="gramEnd"/>
      <w:r w:rsidRPr="00520B1C">
        <w:rPr>
          <w:rFonts w:ascii="Arial Nova" w:hAnsi="Arial Nova"/>
          <w:b/>
          <w:u w:val="single"/>
        </w:rPr>
        <w:t xml:space="preserve"> Story…”</w:t>
      </w:r>
    </w:p>
    <w:p w14:paraId="3DDA2F6C" w14:textId="77777777" w:rsidR="00B51538" w:rsidRPr="00520B1C" w:rsidRDefault="00B02BC7" w:rsidP="00B51538">
      <w:pPr>
        <w:pStyle w:val="NoSpacing"/>
        <w:jc w:val="center"/>
        <w:rPr>
          <w:rFonts w:ascii="Arial Nova" w:hAnsi="Arial Nova"/>
        </w:rPr>
      </w:pPr>
      <w:r w:rsidRPr="00520B1C">
        <w:rPr>
          <w:rFonts w:ascii="Arial Nova" w:hAnsi="Arial Nova"/>
          <w:noProof/>
          <w:lang w:eastAsia="en-GB"/>
        </w:rPr>
        <mc:AlternateContent>
          <mc:Choice Requires="wps">
            <w:drawing>
              <wp:inline distT="0" distB="0" distL="0" distR="0" wp14:anchorId="292ED3B1" wp14:editId="047BECC5">
                <wp:extent cx="308610" cy="308610"/>
                <wp:effectExtent l="0" t="0" r="0" b="0"/>
                <wp:docPr id="4" name="Rectangle 4" descr="Biography of Guglielmo Marconi, Italian Invent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1C4FC9" id="Rectangle 4" o:spid="_x0000_s1026" alt="Biography of Guglielmo Marconi, Italian Invent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14:paraId="78C61D3D" w14:textId="29D34645" w:rsidR="00E726EF" w:rsidRPr="00520B1C" w:rsidRDefault="00F03DF5" w:rsidP="00520B1C">
      <w:pPr>
        <w:pStyle w:val="NoSpacing"/>
        <w:jc w:val="center"/>
        <w:rPr>
          <w:rFonts w:ascii="Arial Nova" w:hAnsi="Arial Nova"/>
        </w:rPr>
      </w:pPr>
      <w:r w:rsidRPr="00520B1C">
        <w:rPr>
          <w:rFonts w:ascii="Arial Nova" w:hAnsi="Arial Nov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36EF46" wp14:editId="60E3F991">
                <wp:simplePos x="0" y="0"/>
                <wp:positionH relativeFrom="column">
                  <wp:posOffset>-474133</wp:posOffset>
                </wp:positionH>
                <wp:positionV relativeFrom="paragraph">
                  <wp:posOffset>242570</wp:posOffset>
                </wp:positionV>
                <wp:extent cx="6673850" cy="1126067"/>
                <wp:effectExtent l="0" t="0" r="12700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0" cy="1126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69DF4" w14:textId="722DA21D" w:rsidR="00B51538" w:rsidRPr="00520B1C" w:rsidRDefault="00B51538" w:rsidP="00B51538">
                            <w:pPr>
                              <w:pStyle w:val="NoSpacing"/>
                              <w:jc w:val="both"/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520B1C"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  <w:t>Topic Overview:</w:t>
                            </w:r>
                          </w:p>
                          <w:p w14:paraId="5BB11A76" w14:textId="77777777" w:rsidR="00D458FE" w:rsidRPr="00520B1C" w:rsidRDefault="00D458FE" w:rsidP="00B51538">
                            <w:pPr>
                              <w:pStyle w:val="NoSpacing"/>
                              <w:jc w:val="both"/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15365BA8" w14:textId="6C1EBC60" w:rsidR="006A79BF" w:rsidRPr="00520B1C" w:rsidRDefault="006A79BF" w:rsidP="006A79BF">
                            <w:pPr>
                              <w:pStyle w:val="NoSpacing"/>
                              <w:jc w:val="both"/>
                              <w:rPr>
                                <w:rFonts w:ascii="Arial Nova" w:hAnsi="Arial Nova"/>
                              </w:rPr>
                            </w:pPr>
                            <w:r w:rsidRPr="00520B1C">
                              <w:rPr>
                                <w:rFonts w:ascii="Arial Nova" w:hAnsi="Arial Nova" w:cs="Arial"/>
                                <w:color w:val="040C28"/>
                              </w:rPr>
                              <w:t>Traditional tales are structured with repetitive patterns that help children learn about sequencing and narrative.  During this topic we will be using our imaginations, exploring and explaining the morals of a story in a safe way, talking about what is right and what is wrong.  We will develop our listening and communication skills while improving our concentration and memory skills.</w:t>
                            </w:r>
                          </w:p>
                          <w:p w14:paraId="28718EFE" w14:textId="0C041D1E" w:rsidR="006A06FE" w:rsidRPr="00520B1C" w:rsidRDefault="006A06FE" w:rsidP="00B51538">
                            <w:pPr>
                              <w:pStyle w:val="NoSpacing"/>
                              <w:jc w:val="both"/>
                              <w:rPr>
                                <w:rFonts w:ascii="Arial Nova" w:hAnsi="Arial Nov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6EF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35pt;margin-top:19.1pt;width:525.5pt;height:88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" strokecolor="black [3213]" strokeweight=".25pt">
                <v:textbox>
                  <w:txbxContent>
                    <w:p w14:paraId="08969DF4" w14:textId="722DA21D" w:rsidR="00B51538" w:rsidRPr="00520B1C" w:rsidRDefault="00B51538" w:rsidP="00B51538">
                      <w:pPr>
                        <w:pStyle w:val="NoSpacing"/>
                        <w:jc w:val="both"/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</w:pPr>
                      <w:r w:rsidRPr="00520B1C"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  <w:t>Topic Overview:</w:t>
                      </w:r>
                    </w:p>
                    <w:p w14:paraId="5BB11A76" w14:textId="77777777" w:rsidR="00D458FE" w:rsidRPr="00520B1C" w:rsidRDefault="00D458FE" w:rsidP="00B51538">
                      <w:pPr>
                        <w:pStyle w:val="NoSpacing"/>
                        <w:jc w:val="both"/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</w:pPr>
                    </w:p>
                    <w:p w14:paraId="15365BA8" w14:textId="6C1EBC60" w:rsidR="006A79BF" w:rsidRPr="00520B1C" w:rsidRDefault="006A79BF" w:rsidP="006A79BF">
                      <w:pPr>
                        <w:pStyle w:val="NoSpacing"/>
                        <w:jc w:val="both"/>
                        <w:rPr>
                          <w:rFonts w:ascii="Arial Nova" w:hAnsi="Arial Nova"/>
                        </w:rPr>
                      </w:pPr>
                      <w:r w:rsidRPr="00520B1C">
                        <w:rPr>
                          <w:rFonts w:ascii="Arial Nova" w:hAnsi="Arial Nova" w:cs="Arial"/>
                          <w:color w:val="040C28"/>
                        </w:rPr>
                        <w:t>Traditional tales are structured with repetitive patterns that help children learn about sequencing and narrative.  During this topic we will be using our imaginations, exploring and explaining the morals of a story in a safe way, talking about what is right and what is wrong.  We will develop our listening and communication skills while improving our concentration and memory skills.</w:t>
                      </w:r>
                    </w:p>
                    <w:p w14:paraId="28718EFE" w14:textId="0C041D1E" w:rsidR="006A06FE" w:rsidRPr="00520B1C" w:rsidRDefault="006A06FE" w:rsidP="00B51538">
                      <w:pPr>
                        <w:pStyle w:val="NoSpacing"/>
                        <w:jc w:val="both"/>
                        <w:rPr>
                          <w:rFonts w:ascii="Arial Nova" w:hAnsi="Arial Nov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79BF" w:rsidRPr="00520B1C">
        <w:rPr>
          <w:rFonts w:ascii="Arial Nova" w:hAnsi="Arial Nova"/>
        </w:rPr>
        <w:t>Spring 1</w:t>
      </w:r>
      <w:r w:rsidR="006A79BF" w:rsidRPr="00520B1C">
        <w:rPr>
          <w:rFonts w:ascii="Arial Nova" w:hAnsi="Arial Nova"/>
          <w:vertAlign w:val="superscript"/>
        </w:rPr>
        <w:t>st</w:t>
      </w:r>
      <w:r w:rsidR="006A79BF" w:rsidRPr="00520B1C">
        <w:rPr>
          <w:rFonts w:ascii="Arial Nova" w:hAnsi="Arial Nova"/>
        </w:rPr>
        <w:t xml:space="preserve"> 202</w:t>
      </w:r>
      <w:r w:rsidR="00361515" w:rsidRPr="00520B1C">
        <w:rPr>
          <w:rFonts w:ascii="Arial Nova" w:hAnsi="Arial Nova"/>
        </w:rPr>
        <w:t>6</w:t>
      </w:r>
    </w:p>
    <w:p w14:paraId="02CF225B" w14:textId="77777777" w:rsidR="00B51538" w:rsidRPr="00520B1C" w:rsidRDefault="00B51538" w:rsidP="00B51538">
      <w:pPr>
        <w:pStyle w:val="NoSpacing"/>
        <w:jc w:val="center"/>
        <w:rPr>
          <w:rFonts w:ascii="Arial Nova" w:hAnsi="Arial Nova"/>
        </w:rPr>
      </w:pPr>
    </w:p>
    <w:p w14:paraId="5F65B494" w14:textId="77777777" w:rsidR="0038207D" w:rsidRPr="00520B1C" w:rsidRDefault="0038207D" w:rsidP="00B51538">
      <w:pPr>
        <w:pStyle w:val="NoSpacing"/>
        <w:jc w:val="center"/>
        <w:rPr>
          <w:rFonts w:ascii="Arial Nova" w:hAnsi="Arial Nova"/>
        </w:rPr>
      </w:pPr>
    </w:p>
    <w:p w14:paraId="5BCD8275" w14:textId="77777777" w:rsidR="0038207D" w:rsidRPr="00520B1C" w:rsidRDefault="0038207D" w:rsidP="00B51538">
      <w:pPr>
        <w:pStyle w:val="NoSpacing"/>
        <w:jc w:val="center"/>
        <w:rPr>
          <w:rFonts w:ascii="Arial Nova" w:hAnsi="Arial Nova"/>
        </w:rPr>
      </w:pPr>
    </w:p>
    <w:p w14:paraId="7612BA89" w14:textId="77777777" w:rsidR="0038207D" w:rsidRPr="00520B1C" w:rsidRDefault="0038207D" w:rsidP="00B51538">
      <w:pPr>
        <w:pStyle w:val="NoSpacing"/>
        <w:jc w:val="center"/>
        <w:rPr>
          <w:rFonts w:ascii="Arial Nova" w:hAnsi="Arial Nova"/>
        </w:rPr>
      </w:pPr>
    </w:p>
    <w:p w14:paraId="478B1986" w14:textId="77777777" w:rsidR="0038207D" w:rsidRDefault="0038207D" w:rsidP="00B51538">
      <w:pPr>
        <w:pStyle w:val="NoSpacing"/>
        <w:jc w:val="center"/>
        <w:rPr>
          <w:rFonts w:ascii="Arial Nova" w:hAnsi="Arial Nova"/>
        </w:rPr>
      </w:pPr>
    </w:p>
    <w:p w14:paraId="5A837EA0" w14:textId="77777777" w:rsidR="00520B1C" w:rsidRDefault="00520B1C" w:rsidP="00B51538">
      <w:pPr>
        <w:pStyle w:val="NoSpacing"/>
        <w:jc w:val="center"/>
        <w:rPr>
          <w:rFonts w:ascii="Arial Nova" w:hAnsi="Arial Nova"/>
        </w:rPr>
      </w:pPr>
    </w:p>
    <w:p w14:paraId="177B9B25" w14:textId="77777777" w:rsidR="00520B1C" w:rsidRPr="00520B1C" w:rsidRDefault="00520B1C" w:rsidP="00B51538">
      <w:pPr>
        <w:pStyle w:val="NoSpacing"/>
        <w:jc w:val="center"/>
        <w:rPr>
          <w:rFonts w:ascii="Arial Nova" w:hAnsi="Arial Nova"/>
        </w:rPr>
      </w:pPr>
    </w:p>
    <w:p w14:paraId="3E5EF7FB" w14:textId="77777777" w:rsidR="0038207D" w:rsidRPr="00520B1C" w:rsidRDefault="0038207D" w:rsidP="00B51538">
      <w:pPr>
        <w:pStyle w:val="NoSpacing"/>
        <w:jc w:val="center"/>
        <w:rPr>
          <w:rFonts w:ascii="Arial Nova" w:hAnsi="Arial Nova"/>
        </w:rPr>
      </w:pPr>
    </w:p>
    <w:p w14:paraId="5C5C2AE7" w14:textId="77777777" w:rsidR="0038207D" w:rsidRPr="00520B1C" w:rsidRDefault="00243D8D" w:rsidP="00B51538">
      <w:pPr>
        <w:pStyle w:val="NoSpacing"/>
        <w:jc w:val="center"/>
        <w:rPr>
          <w:rFonts w:ascii="Arial Nova" w:hAnsi="Arial Nova"/>
        </w:rPr>
      </w:pPr>
      <w:r w:rsidRPr="00520B1C">
        <w:rPr>
          <w:rFonts w:ascii="Arial Nova" w:hAnsi="Arial Nov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EB37EE" wp14:editId="69CD7D33">
                <wp:simplePos x="0" y="0"/>
                <wp:positionH relativeFrom="column">
                  <wp:posOffset>-475013</wp:posOffset>
                </wp:positionH>
                <wp:positionV relativeFrom="paragraph">
                  <wp:posOffset>248649</wp:posOffset>
                </wp:positionV>
                <wp:extent cx="3218180" cy="700644"/>
                <wp:effectExtent l="0" t="0" r="2032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700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47E38" w14:textId="77777777" w:rsidR="00B51538" w:rsidRPr="00520B1C" w:rsidRDefault="00B51538" w:rsidP="000C60FF">
                            <w:pPr>
                              <w:pStyle w:val="NoSpacing"/>
                              <w:jc w:val="center"/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520B1C"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  <w:t>Hook:</w:t>
                            </w:r>
                          </w:p>
                          <w:p w14:paraId="240AF486" w14:textId="2C9C9F49" w:rsidR="006F5CBC" w:rsidRPr="00520B1C" w:rsidRDefault="00FC6EFE" w:rsidP="000C60FF">
                            <w:pPr>
                              <w:pStyle w:val="NoSpacing"/>
                              <w:jc w:val="center"/>
                              <w:rPr>
                                <w:rFonts w:ascii="Arial Nova" w:hAnsi="Arial Nova"/>
                                <w:sz w:val="21"/>
                                <w:szCs w:val="21"/>
                              </w:rPr>
                            </w:pPr>
                            <w:r w:rsidRPr="00520B1C">
                              <w:rPr>
                                <w:rFonts w:ascii="Arial Nova" w:hAnsi="Arial Nova"/>
                                <w:sz w:val="21"/>
                                <w:szCs w:val="21"/>
                              </w:rPr>
                              <w:t>Decorating Gingerbread 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37EE" id="_x0000_s1027" type="#_x0000_t202" style="position:absolute;left:0;text-align:left;margin-left:-37.4pt;margin-top:19.6pt;width:253.4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" strokeweight=".25pt">
                <v:textbox>
                  <w:txbxContent>
                    <w:p w14:paraId="45247E38" w14:textId="77777777" w:rsidR="00B51538" w:rsidRPr="00520B1C" w:rsidRDefault="00B51538" w:rsidP="000C60FF">
                      <w:pPr>
                        <w:pStyle w:val="NoSpacing"/>
                        <w:jc w:val="center"/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</w:pPr>
                      <w:r w:rsidRPr="00520B1C"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  <w:t>Hook:</w:t>
                      </w:r>
                    </w:p>
                    <w:p w14:paraId="240AF486" w14:textId="2C9C9F49" w:rsidR="006F5CBC" w:rsidRPr="00520B1C" w:rsidRDefault="00FC6EFE" w:rsidP="000C60FF">
                      <w:pPr>
                        <w:pStyle w:val="NoSpacing"/>
                        <w:jc w:val="center"/>
                        <w:rPr>
                          <w:rFonts w:ascii="Arial Nova" w:hAnsi="Arial Nova"/>
                          <w:sz w:val="21"/>
                          <w:szCs w:val="21"/>
                        </w:rPr>
                      </w:pPr>
                      <w:r w:rsidRPr="00520B1C">
                        <w:rPr>
                          <w:rFonts w:ascii="Arial Nova" w:hAnsi="Arial Nova"/>
                          <w:sz w:val="21"/>
                          <w:szCs w:val="21"/>
                        </w:rPr>
                        <w:t>Decorating Gingerbread Men</w:t>
                      </w:r>
                    </w:p>
                  </w:txbxContent>
                </v:textbox>
              </v:shape>
            </w:pict>
          </mc:Fallback>
        </mc:AlternateContent>
      </w:r>
    </w:p>
    <w:p w14:paraId="56E6CE23" w14:textId="77777777" w:rsidR="0038207D" w:rsidRPr="00520B1C" w:rsidRDefault="00243D8D" w:rsidP="00B51538">
      <w:pPr>
        <w:pStyle w:val="NoSpacing"/>
        <w:jc w:val="center"/>
        <w:rPr>
          <w:rFonts w:ascii="Arial Nova" w:hAnsi="Arial Nova"/>
        </w:rPr>
      </w:pPr>
      <w:r w:rsidRPr="00520B1C">
        <w:rPr>
          <w:rFonts w:ascii="Arial Nova" w:hAnsi="Arial Nov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490245" wp14:editId="0AE8C465">
                <wp:simplePos x="0" y="0"/>
                <wp:positionH relativeFrom="column">
                  <wp:posOffset>2870362</wp:posOffset>
                </wp:positionH>
                <wp:positionV relativeFrom="paragraph">
                  <wp:posOffset>49427</wp:posOffset>
                </wp:positionV>
                <wp:extent cx="3218180" cy="688340"/>
                <wp:effectExtent l="0" t="0" r="27305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615A1" w14:textId="77777777" w:rsidR="00B51538" w:rsidRPr="00520B1C" w:rsidRDefault="00362078" w:rsidP="00362078">
                            <w:pPr>
                              <w:pStyle w:val="NoSpacing"/>
                              <w:jc w:val="center"/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520B1C">
                              <w:rPr>
                                <w:rFonts w:ascii="Arial Nova" w:hAnsi="Arial Nova"/>
                                <w:sz w:val="21"/>
                                <w:szCs w:val="21"/>
                                <w:u w:val="single"/>
                              </w:rPr>
                              <w:t>Outcome:</w:t>
                            </w:r>
                          </w:p>
                          <w:p w14:paraId="1B188E24" w14:textId="3B64970E" w:rsidR="00B51538" w:rsidRPr="00520B1C" w:rsidRDefault="00FC6EFE" w:rsidP="00FC6EFE">
                            <w:pPr>
                              <w:pStyle w:val="NoSpacing"/>
                              <w:jc w:val="center"/>
                              <w:rPr>
                                <w:rFonts w:ascii="Arial Nova" w:hAnsi="Arial Nova"/>
                                <w:sz w:val="20"/>
                              </w:rPr>
                            </w:pPr>
                            <w:r w:rsidRPr="00520B1C">
                              <w:rPr>
                                <w:rFonts w:ascii="Arial Nova" w:hAnsi="Arial Nova"/>
                                <w:sz w:val="20"/>
                              </w:rPr>
                              <w:t>Dressing up as our favourite characters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0245" id="Text Box 3" o:spid="_x0000_s1028" type="#_x0000_t202" style="position:absolute;left:0;text-align:left;margin-left:226pt;margin-top:3.9pt;width:253.4pt;height: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" strokeweight=".25pt">
                <v:textbox>
                  <w:txbxContent>
                    <w:p w14:paraId="472615A1" w14:textId="77777777" w:rsidR="00B51538" w:rsidRPr="00520B1C" w:rsidRDefault="00362078" w:rsidP="00362078">
                      <w:pPr>
                        <w:pStyle w:val="NoSpacing"/>
                        <w:jc w:val="center"/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</w:pPr>
                      <w:r w:rsidRPr="00520B1C">
                        <w:rPr>
                          <w:rFonts w:ascii="Arial Nova" w:hAnsi="Arial Nova"/>
                          <w:sz w:val="21"/>
                          <w:szCs w:val="21"/>
                          <w:u w:val="single"/>
                        </w:rPr>
                        <w:t>Outcome:</w:t>
                      </w:r>
                    </w:p>
                    <w:p w14:paraId="1B188E24" w14:textId="3B64970E" w:rsidR="00B51538" w:rsidRPr="00520B1C" w:rsidRDefault="00FC6EFE" w:rsidP="00FC6EFE">
                      <w:pPr>
                        <w:pStyle w:val="NoSpacing"/>
                        <w:jc w:val="center"/>
                        <w:rPr>
                          <w:rFonts w:ascii="Arial Nova" w:hAnsi="Arial Nova"/>
                          <w:sz w:val="20"/>
                        </w:rPr>
                      </w:pPr>
                      <w:r w:rsidRPr="00520B1C">
                        <w:rPr>
                          <w:rFonts w:ascii="Arial Nova" w:hAnsi="Arial Nova"/>
                          <w:sz w:val="20"/>
                        </w:rPr>
                        <w:t>Dressing up as our favourite characters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39D" w14:textId="33BB1C60" w:rsidR="0038207D" w:rsidRPr="00520B1C" w:rsidRDefault="0038207D" w:rsidP="00613C5F">
      <w:pPr>
        <w:pStyle w:val="NoSpacing"/>
        <w:rPr>
          <w:rFonts w:ascii="Arial Nova" w:hAnsi="Arial Nova"/>
        </w:rPr>
      </w:pPr>
    </w:p>
    <w:tbl>
      <w:tblPr>
        <w:tblStyle w:val="TableGrid"/>
        <w:tblpPr w:leftFromText="180" w:rightFromText="180" w:vertAnchor="page" w:horzAnchor="margin" w:tblpXSpec="center" w:tblpY="6815"/>
        <w:tblW w:w="10486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7514"/>
      </w:tblGrid>
      <w:tr w:rsidR="00243D8D" w:rsidRPr="00520B1C" w14:paraId="202CC5FF" w14:textId="77777777" w:rsidTr="005D55B5">
        <w:trPr>
          <w:trHeight w:val="285"/>
        </w:trPr>
        <w:tc>
          <w:tcPr>
            <w:tcW w:w="10486" w:type="dxa"/>
            <w:gridSpan w:val="3"/>
            <w:shd w:val="clear" w:color="auto" w:fill="00B050"/>
          </w:tcPr>
          <w:p w14:paraId="3B96B865" w14:textId="77777777" w:rsidR="00243D8D" w:rsidRPr="00520B1C" w:rsidRDefault="00243D8D" w:rsidP="00243D8D">
            <w:pPr>
              <w:tabs>
                <w:tab w:val="left" w:pos="5189"/>
              </w:tabs>
              <w:jc w:val="center"/>
              <w:rPr>
                <w:rFonts w:ascii="Arial Nova" w:hAnsi="Arial Nova"/>
                <w:sz w:val="21"/>
                <w:szCs w:val="21"/>
              </w:rPr>
            </w:pPr>
            <w:r w:rsidRPr="00520B1C">
              <w:rPr>
                <w:rFonts w:ascii="Arial Nova" w:hAnsi="Arial Nova"/>
                <w:sz w:val="21"/>
                <w:szCs w:val="21"/>
              </w:rPr>
              <w:t>What’s being covered?</w:t>
            </w:r>
          </w:p>
        </w:tc>
      </w:tr>
      <w:tr w:rsidR="00243D8D" w:rsidRPr="00520B1C" w14:paraId="095ADB00" w14:textId="77777777" w:rsidTr="00F0129F">
        <w:trPr>
          <w:trHeight w:val="285"/>
        </w:trPr>
        <w:tc>
          <w:tcPr>
            <w:tcW w:w="1696" w:type="dxa"/>
          </w:tcPr>
          <w:p w14:paraId="70B4902A" w14:textId="77777777" w:rsidR="00243D8D" w:rsidRPr="00520B1C" w:rsidRDefault="00243D8D" w:rsidP="00243D8D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Maths</w:t>
            </w:r>
          </w:p>
        </w:tc>
        <w:tc>
          <w:tcPr>
            <w:tcW w:w="8790" w:type="dxa"/>
            <w:gridSpan w:val="2"/>
          </w:tcPr>
          <w:p w14:paraId="2427EB50" w14:textId="77777777" w:rsidR="00361515" w:rsidRPr="00520B1C" w:rsidRDefault="00FC6EFE" w:rsidP="00FC6EFE">
            <w:pPr>
              <w:pStyle w:val="Default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Understand the ‘one more than/one less than’ relationship between consecutive numbers. </w:t>
            </w:r>
          </w:p>
          <w:p w14:paraId="5191944F" w14:textId="3AE2A6DB" w:rsidR="00FC6EFE" w:rsidRPr="00520B1C" w:rsidRDefault="00FC6EFE" w:rsidP="00FC6EFE">
            <w:pPr>
              <w:pStyle w:val="Default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Explore the composition of numbers to 10. </w:t>
            </w:r>
          </w:p>
          <w:p w14:paraId="51BBE884" w14:textId="77777777" w:rsidR="00243D8D" w:rsidRPr="00520B1C" w:rsidRDefault="00FC6EFE" w:rsidP="00FC6EFE">
            <w:pPr>
              <w:pStyle w:val="Default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Automatically recall number bonds for numbers 0–5 and some to 10. </w:t>
            </w:r>
          </w:p>
          <w:p w14:paraId="5A0B94DD" w14:textId="7AB6638E" w:rsidR="00361515" w:rsidRPr="00520B1C" w:rsidRDefault="00361515" w:rsidP="00FC6EFE">
            <w:pPr>
              <w:pStyle w:val="Default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>Explore mass and capacity</w:t>
            </w:r>
          </w:p>
        </w:tc>
      </w:tr>
      <w:tr w:rsidR="00243D8D" w:rsidRPr="00520B1C" w14:paraId="451CFBD7" w14:textId="77777777" w:rsidTr="00F0129F">
        <w:trPr>
          <w:trHeight w:val="285"/>
        </w:trPr>
        <w:tc>
          <w:tcPr>
            <w:tcW w:w="1696" w:type="dxa"/>
          </w:tcPr>
          <w:p w14:paraId="7D903403" w14:textId="64A11689" w:rsidR="00243D8D" w:rsidRPr="00520B1C" w:rsidRDefault="00FC6EFE" w:rsidP="00243D8D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Literacy</w:t>
            </w:r>
          </w:p>
        </w:tc>
        <w:tc>
          <w:tcPr>
            <w:tcW w:w="8790" w:type="dxa"/>
            <w:gridSpan w:val="2"/>
          </w:tcPr>
          <w:p w14:paraId="12EA7784" w14:textId="29F12A11" w:rsidR="00FC6EFE" w:rsidRPr="00520B1C" w:rsidRDefault="00FC6EFE" w:rsidP="00FC6EFE">
            <w:pPr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 xml:space="preserve">Read simple phrases and sentences made up of words with known letter– sound correspondences and, where necessary, a few </w:t>
            </w:r>
            <w:r w:rsidR="00361515" w:rsidRPr="00520B1C">
              <w:rPr>
                <w:rFonts w:ascii="Arial Nova" w:hAnsi="Arial Nova"/>
              </w:rPr>
              <w:t xml:space="preserve">common </w:t>
            </w:r>
            <w:r w:rsidRPr="00520B1C">
              <w:rPr>
                <w:rFonts w:ascii="Arial Nova" w:hAnsi="Arial Nova"/>
              </w:rPr>
              <w:t xml:space="preserve">exception words. </w:t>
            </w:r>
            <w:r w:rsidR="00361515" w:rsidRPr="00520B1C">
              <w:rPr>
                <w:rFonts w:ascii="Arial Nova" w:hAnsi="Arial Nova"/>
              </w:rPr>
              <w:t>(red words)</w:t>
            </w:r>
          </w:p>
          <w:p w14:paraId="47F7AC17" w14:textId="77777777" w:rsidR="00FC6EFE" w:rsidRPr="00520B1C" w:rsidRDefault="00FC6EFE" w:rsidP="00FC6EFE">
            <w:pPr>
              <w:rPr>
                <w:rFonts w:ascii="Arial Nova" w:hAnsi="Arial Nova"/>
              </w:rPr>
            </w:pPr>
          </w:p>
          <w:p w14:paraId="20284CF4" w14:textId="2DF3DCB5" w:rsidR="00243D8D" w:rsidRPr="00520B1C" w:rsidRDefault="00FC6EFE" w:rsidP="00FC6EFE">
            <w:p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 xml:space="preserve"> Re-read books to build up confidence in word reading, fluency</w:t>
            </w:r>
            <w:r w:rsidR="00361515" w:rsidRPr="00520B1C">
              <w:rPr>
                <w:rFonts w:ascii="Arial Nova" w:hAnsi="Arial Nova"/>
              </w:rPr>
              <w:t xml:space="preserve">, </w:t>
            </w:r>
            <w:r w:rsidRPr="00520B1C">
              <w:rPr>
                <w:rFonts w:ascii="Arial Nova" w:hAnsi="Arial Nova"/>
              </w:rPr>
              <w:t>understanding and enjoyment</w:t>
            </w:r>
          </w:p>
        </w:tc>
      </w:tr>
      <w:tr w:rsidR="00F03DF5" w:rsidRPr="00520B1C" w14:paraId="224A9FB8" w14:textId="77777777" w:rsidTr="00F0129F">
        <w:trPr>
          <w:trHeight w:val="285"/>
        </w:trPr>
        <w:tc>
          <w:tcPr>
            <w:tcW w:w="1696" w:type="dxa"/>
          </w:tcPr>
          <w:p w14:paraId="03F640B9" w14:textId="77777777" w:rsidR="00F03DF5" w:rsidRPr="00520B1C" w:rsidRDefault="00F03DF5" w:rsidP="00243D8D">
            <w:pPr>
              <w:pStyle w:val="NoSpacing"/>
              <w:jc w:val="center"/>
              <w:rPr>
                <w:rFonts w:ascii="Arial Nova" w:hAnsi="Arial Nova"/>
              </w:rPr>
            </w:pPr>
          </w:p>
        </w:tc>
        <w:tc>
          <w:tcPr>
            <w:tcW w:w="1276" w:type="dxa"/>
            <w:shd w:val="clear" w:color="auto" w:fill="EAF1DD" w:themeFill="accent3" w:themeFillTint="33"/>
          </w:tcPr>
          <w:p w14:paraId="191DB5FA" w14:textId="09BA02CB" w:rsidR="00F03DF5" w:rsidRPr="00520B1C" w:rsidRDefault="00F96751" w:rsidP="00243D8D">
            <w:p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Theme</w:t>
            </w:r>
          </w:p>
        </w:tc>
        <w:tc>
          <w:tcPr>
            <w:tcW w:w="7514" w:type="dxa"/>
            <w:shd w:val="clear" w:color="auto" w:fill="EAF1DD" w:themeFill="accent3" w:themeFillTint="33"/>
          </w:tcPr>
          <w:p w14:paraId="23DAF736" w14:textId="0165DCF0" w:rsidR="00F03DF5" w:rsidRPr="00520B1C" w:rsidRDefault="00F03DF5" w:rsidP="00243D8D">
            <w:pPr>
              <w:tabs>
                <w:tab w:val="left" w:pos="5189"/>
              </w:tabs>
              <w:rPr>
                <w:rFonts w:ascii="Arial Nova" w:hAnsi="Arial Nova"/>
              </w:rPr>
            </w:pPr>
          </w:p>
        </w:tc>
      </w:tr>
      <w:tr w:rsidR="00F0129F" w:rsidRPr="00520B1C" w14:paraId="6054863F" w14:textId="77777777" w:rsidTr="00F0129F">
        <w:trPr>
          <w:trHeight w:val="285"/>
        </w:trPr>
        <w:tc>
          <w:tcPr>
            <w:tcW w:w="1696" w:type="dxa"/>
          </w:tcPr>
          <w:p w14:paraId="43850AAE" w14:textId="2C628FA5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Personnel, Social and Emotional Development</w:t>
            </w:r>
          </w:p>
        </w:tc>
        <w:tc>
          <w:tcPr>
            <w:tcW w:w="1276" w:type="dxa"/>
          </w:tcPr>
          <w:p w14:paraId="61F78349" w14:textId="5BC29F6F" w:rsidR="00F0129F" w:rsidRPr="00520B1C" w:rsidRDefault="00F96751" w:rsidP="00F0129F">
            <w:pPr>
              <w:jc w:val="center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Regulation and relationships</w:t>
            </w:r>
          </w:p>
        </w:tc>
        <w:tc>
          <w:tcPr>
            <w:tcW w:w="7514" w:type="dxa"/>
          </w:tcPr>
          <w:p w14:paraId="3EEC883A" w14:textId="76FFF67B" w:rsidR="00984E49" w:rsidRPr="00520B1C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See themselves as a valuable individual. </w:t>
            </w:r>
          </w:p>
          <w:p w14:paraId="19D78FFB" w14:textId="549FB150" w:rsidR="00984E49" w:rsidRPr="00520B1C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>Express their feelings and consider the feelings of other</w:t>
            </w:r>
          </w:p>
          <w:p w14:paraId="1AB539D8" w14:textId="24E3287A" w:rsidR="00984E49" w:rsidRPr="00520B1C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>Show resilience and perseverance in the face of challenge</w:t>
            </w:r>
          </w:p>
          <w:p w14:paraId="3578E43E" w14:textId="31AA2EA7" w:rsidR="00984E49" w:rsidRPr="00520B1C" w:rsidRDefault="00984E49" w:rsidP="00984E49">
            <w:pPr>
              <w:pStyle w:val="Default"/>
              <w:numPr>
                <w:ilvl w:val="0"/>
                <w:numId w:val="2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>Build constructive and respectful relationships</w:t>
            </w:r>
          </w:p>
          <w:p w14:paraId="68CC9B3A" w14:textId="36C2088A" w:rsidR="00FC6EFE" w:rsidRPr="00520B1C" w:rsidRDefault="00FC6EFE" w:rsidP="00FC6EFE">
            <w:pPr>
              <w:pStyle w:val="Default"/>
              <w:numPr>
                <w:ilvl w:val="0"/>
                <w:numId w:val="2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Identify and moderate their own feelings socially and emotionally. </w:t>
            </w:r>
          </w:p>
          <w:p w14:paraId="6F746BB2" w14:textId="1467EA3D" w:rsidR="00F0129F" w:rsidRPr="00520B1C" w:rsidRDefault="00F0129F" w:rsidP="00984E49">
            <w:pPr>
              <w:pStyle w:val="Default"/>
              <w:rPr>
                <w:rFonts w:ascii="Arial Nova" w:hAnsi="Arial Nova"/>
                <w:sz w:val="22"/>
                <w:szCs w:val="22"/>
              </w:rPr>
            </w:pPr>
          </w:p>
        </w:tc>
      </w:tr>
      <w:tr w:rsidR="00F0129F" w:rsidRPr="00520B1C" w14:paraId="49E82B7E" w14:textId="77777777" w:rsidTr="00F0129F">
        <w:trPr>
          <w:trHeight w:val="285"/>
        </w:trPr>
        <w:tc>
          <w:tcPr>
            <w:tcW w:w="1696" w:type="dxa"/>
          </w:tcPr>
          <w:p w14:paraId="66D47AF0" w14:textId="4DD8D292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Communication, Language and Literacy</w:t>
            </w:r>
          </w:p>
        </w:tc>
        <w:tc>
          <w:tcPr>
            <w:tcW w:w="1276" w:type="dxa"/>
          </w:tcPr>
          <w:p w14:paraId="007D3AEF" w14:textId="21435E78" w:rsidR="00F0129F" w:rsidRPr="00520B1C" w:rsidRDefault="00F96751" w:rsidP="00F0129F">
            <w:pPr>
              <w:jc w:val="center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Listening and attention</w:t>
            </w:r>
          </w:p>
        </w:tc>
        <w:tc>
          <w:tcPr>
            <w:tcW w:w="7514" w:type="dxa"/>
          </w:tcPr>
          <w:p w14:paraId="6FD2E876" w14:textId="29E7781E" w:rsidR="00984E49" w:rsidRPr="00520B1C" w:rsidRDefault="00984E49" w:rsidP="00984E49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Listen to and talk about stories to build familiarity and understanding </w:t>
            </w:r>
          </w:p>
          <w:p w14:paraId="1B9C700C" w14:textId="4B1A082B" w:rsidR="00984E49" w:rsidRPr="00520B1C" w:rsidRDefault="00984E49" w:rsidP="00984E49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Listen carefully to rhymes and songs, paying attention to how they sound. </w:t>
            </w:r>
          </w:p>
          <w:p w14:paraId="6DDD86E8" w14:textId="18E4E860" w:rsidR="00FC6EFE" w:rsidRPr="00520B1C" w:rsidRDefault="00FC6EFE" w:rsidP="00FC6EFE">
            <w:pPr>
              <w:pStyle w:val="Default"/>
              <w:numPr>
                <w:ilvl w:val="0"/>
                <w:numId w:val="21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Engage in fiction books. </w:t>
            </w:r>
          </w:p>
          <w:p w14:paraId="5B8337DA" w14:textId="5EC6AE93" w:rsidR="00984E49" w:rsidRPr="00520B1C" w:rsidRDefault="00FC6EFE" w:rsidP="00FC6EFE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Listen to and talk about selected fiction to develop a deep familiarity with new knowledge and vocabulary</w:t>
            </w:r>
          </w:p>
          <w:p w14:paraId="30EA109D" w14:textId="77777777" w:rsidR="00FC6EFE" w:rsidRPr="00520B1C" w:rsidRDefault="00FC6EFE" w:rsidP="00FC6EFE">
            <w:pPr>
              <w:pStyle w:val="ListParagraph"/>
              <w:jc w:val="both"/>
              <w:rPr>
                <w:rFonts w:ascii="Arial Nova" w:hAnsi="Arial Nova"/>
              </w:rPr>
            </w:pPr>
          </w:p>
          <w:p w14:paraId="5F4A8BF5" w14:textId="39948C1D" w:rsidR="00F0129F" w:rsidRPr="00520B1C" w:rsidRDefault="00F0129F" w:rsidP="00984E49">
            <w:pPr>
              <w:pStyle w:val="Default"/>
              <w:ind w:left="360"/>
              <w:rPr>
                <w:rFonts w:ascii="Arial Nova" w:hAnsi="Arial Nova"/>
                <w:sz w:val="22"/>
                <w:szCs w:val="22"/>
              </w:rPr>
            </w:pPr>
          </w:p>
        </w:tc>
      </w:tr>
      <w:tr w:rsidR="00F0129F" w:rsidRPr="00520B1C" w14:paraId="40CB38FC" w14:textId="77777777" w:rsidTr="00F0129F">
        <w:trPr>
          <w:trHeight w:val="285"/>
        </w:trPr>
        <w:tc>
          <w:tcPr>
            <w:tcW w:w="1696" w:type="dxa"/>
          </w:tcPr>
          <w:p w14:paraId="2CB9042C" w14:textId="77777777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 xml:space="preserve">Understanding </w:t>
            </w:r>
          </w:p>
          <w:p w14:paraId="23DE2C2A" w14:textId="50E1C8AD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The World</w:t>
            </w:r>
          </w:p>
        </w:tc>
        <w:tc>
          <w:tcPr>
            <w:tcW w:w="1276" w:type="dxa"/>
          </w:tcPr>
          <w:p w14:paraId="481FBF6A" w14:textId="5C3749ED" w:rsidR="00F0129F" w:rsidRPr="00520B1C" w:rsidRDefault="00FC6EFE" w:rsidP="00F0129F">
            <w:pPr>
              <w:jc w:val="center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The Natural World</w:t>
            </w:r>
          </w:p>
        </w:tc>
        <w:tc>
          <w:tcPr>
            <w:tcW w:w="7514" w:type="dxa"/>
          </w:tcPr>
          <w:p w14:paraId="5D89AD0F" w14:textId="77777777" w:rsidR="00FC6EFE" w:rsidRPr="00520B1C" w:rsidRDefault="00FC6EFE" w:rsidP="00FC6EFE">
            <w:pPr>
              <w:pStyle w:val="Default"/>
              <w:numPr>
                <w:ilvl w:val="0"/>
                <w:numId w:val="3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Explore the natural world around them. </w:t>
            </w:r>
          </w:p>
          <w:p w14:paraId="05C0FDD5" w14:textId="35967423" w:rsidR="00FC6EFE" w:rsidRPr="00520B1C" w:rsidRDefault="00FC6EFE" w:rsidP="00FC6EFE">
            <w:pPr>
              <w:pStyle w:val="Default"/>
              <w:numPr>
                <w:ilvl w:val="0"/>
                <w:numId w:val="30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 xml:space="preserve">Describe what they see, hear and feel whilst outside. </w:t>
            </w:r>
          </w:p>
          <w:p w14:paraId="08B7AA37" w14:textId="77777777" w:rsidR="00F0129F" w:rsidRPr="00520B1C" w:rsidRDefault="00FC6EFE" w:rsidP="00FC6EFE">
            <w:pPr>
              <w:pStyle w:val="Default"/>
              <w:numPr>
                <w:ilvl w:val="0"/>
                <w:numId w:val="25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>Understand the effect of changing seasons on the natural world around them.</w:t>
            </w:r>
          </w:p>
          <w:p w14:paraId="41568691" w14:textId="77777777" w:rsidR="00A0483C" w:rsidRPr="00520B1C" w:rsidRDefault="00A0483C" w:rsidP="00FC6EFE">
            <w:pPr>
              <w:pStyle w:val="Default"/>
              <w:numPr>
                <w:ilvl w:val="0"/>
                <w:numId w:val="25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t>Forest School</w:t>
            </w:r>
          </w:p>
          <w:p w14:paraId="7280585F" w14:textId="772AF3BA" w:rsidR="00A0483C" w:rsidRPr="00520B1C" w:rsidRDefault="00A0483C" w:rsidP="00FC6EFE">
            <w:pPr>
              <w:pStyle w:val="Default"/>
              <w:numPr>
                <w:ilvl w:val="0"/>
                <w:numId w:val="25"/>
              </w:numPr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Fonts w:ascii="Arial Nova" w:hAnsi="Arial Nova"/>
                <w:sz w:val="22"/>
                <w:szCs w:val="22"/>
              </w:rPr>
              <w:lastRenderedPageBreak/>
              <w:t>RSPB Birdwatch</w:t>
            </w:r>
          </w:p>
        </w:tc>
      </w:tr>
      <w:tr w:rsidR="00F0129F" w:rsidRPr="00520B1C" w14:paraId="0BA53DBC" w14:textId="77777777" w:rsidTr="00F0129F">
        <w:trPr>
          <w:trHeight w:val="285"/>
        </w:trPr>
        <w:tc>
          <w:tcPr>
            <w:tcW w:w="1696" w:type="dxa"/>
          </w:tcPr>
          <w:p w14:paraId="4F55FAC8" w14:textId="0A74F45F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lastRenderedPageBreak/>
              <w:t>Expressive Arts and Design</w:t>
            </w:r>
          </w:p>
        </w:tc>
        <w:tc>
          <w:tcPr>
            <w:tcW w:w="1276" w:type="dxa"/>
          </w:tcPr>
          <w:p w14:paraId="1E2716BC" w14:textId="16579EAB" w:rsidR="00F0129F" w:rsidRPr="00520B1C" w:rsidRDefault="00613C5F" w:rsidP="00F0129F">
            <w:pPr>
              <w:tabs>
                <w:tab w:val="left" w:pos="5189"/>
              </w:tabs>
              <w:jc w:val="center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Being Imaginative and Expressive</w:t>
            </w:r>
          </w:p>
        </w:tc>
        <w:tc>
          <w:tcPr>
            <w:tcW w:w="7514" w:type="dxa"/>
          </w:tcPr>
          <w:p w14:paraId="589118DC" w14:textId="77777777" w:rsidR="00FC6EFE" w:rsidRPr="00520B1C" w:rsidRDefault="00FC6EFE" w:rsidP="00FC6EFE">
            <w:pPr>
              <w:pStyle w:val="ListParagraph"/>
              <w:numPr>
                <w:ilvl w:val="0"/>
                <w:numId w:val="25"/>
              </w:numPr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Develop storylines in their pretend play.</w:t>
            </w:r>
          </w:p>
          <w:p w14:paraId="51738A36" w14:textId="77777777" w:rsidR="00FC6EFE" w:rsidRPr="00520B1C" w:rsidRDefault="00FC6EFE" w:rsidP="00266BE4">
            <w:pPr>
              <w:pStyle w:val="ListParagraph"/>
              <w:numPr>
                <w:ilvl w:val="0"/>
                <w:numId w:val="25"/>
              </w:numPr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Retell a story with props.</w:t>
            </w:r>
          </w:p>
          <w:p w14:paraId="40DD7A2F" w14:textId="19D2E286" w:rsidR="00F0129F" w:rsidRPr="00520B1C" w:rsidRDefault="00F0129F" w:rsidP="00266BE4">
            <w:pPr>
              <w:pStyle w:val="ListParagraph"/>
              <w:rPr>
                <w:rFonts w:ascii="Arial Nova" w:hAnsi="Arial Nova"/>
              </w:rPr>
            </w:pPr>
          </w:p>
        </w:tc>
      </w:tr>
      <w:tr w:rsidR="00F0129F" w:rsidRPr="00520B1C" w14:paraId="76CB9429" w14:textId="77777777" w:rsidTr="00F0129F">
        <w:trPr>
          <w:trHeight w:val="285"/>
        </w:trPr>
        <w:tc>
          <w:tcPr>
            <w:tcW w:w="1696" w:type="dxa"/>
          </w:tcPr>
          <w:p w14:paraId="46B7925F" w14:textId="0E4C8A23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Physical Development</w:t>
            </w:r>
          </w:p>
        </w:tc>
        <w:tc>
          <w:tcPr>
            <w:tcW w:w="1276" w:type="dxa"/>
          </w:tcPr>
          <w:p w14:paraId="0B77290C" w14:textId="60C01A47" w:rsidR="00F0129F" w:rsidRPr="00520B1C" w:rsidRDefault="00613C5F" w:rsidP="00F0129F">
            <w:pPr>
              <w:tabs>
                <w:tab w:val="left" w:pos="5189"/>
              </w:tabs>
              <w:jc w:val="center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Gross and Fine Motor Skills</w:t>
            </w:r>
          </w:p>
        </w:tc>
        <w:tc>
          <w:tcPr>
            <w:tcW w:w="7514" w:type="dxa"/>
          </w:tcPr>
          <w:p w14:paraId="7D401074" w14:textId="77777777" w:rsidR="00F0129F" w:rsidRPr="00520B1C" w:rsidRDefault="00266BE4" w:rsidP="00984E49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Develop overall body-strength, balance, co-ordination, and agility</w:t>
            </w:r>
          </w:p>
          <w:p w14:paraId="1D58E811" w14:textId="1DC4356B" w:rsidR="00266BE4" w:rsidRPr="00520B1C" w:rsidRDefault="00266BE4" w:rsidP="00984E49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Progress towards a more fluent style of moving, with developing control</w:t>
            </w:r>
          </w:p>
        </w:tc>
      </w:tr>
      <w:tr w:rsidR="00F0129F" w:rsidRPr="00520B1C" w14:paraId="403FBF8A" w14:textId="77777777" w:rsidTr="00F0129F">
        <w:trPr>
          <w:trHeight w:val="259"/>
        </w:trPr>
        <w:tc>
          <w:tcPr>
            <w:tcW w:w="1696" w:type="dxa"/>
          </w:tcPr>
          <w:p w14:paraId="7AFFEDBD" w14:textId="77777777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Computing</w:t>
            </w:r>
          </w:p>
        </w:tc>
        <w:tc>
          <w:tcPr>
            <w:tcW w:w="1276" w:type="dxa"/>
          </w:tcPr>
          <w:p w14:paraId="47506DCF" w14:textId="60D6D8C1" w:rsidR="00F0129F" w:rsidRPr="00520B1C" w:rsidRDefault="00F0129F" w:rsidP="00F0129F">
            <w:pPr>
              <w:tabs>
                <w:tab w:val="left" w:pos="5189"/>
              </w:tabs>
              <w:jc w:val="center"/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 xml:space="preserve">E-Safety </w:t>
            </w:r>
          </w:p>
        </w:tc>
        <w:tc>
          <w:tcPr>
            <w:tcW w:w="7514" w:type="dxa"/>
          </w:tcPr>
          <w:p w14:paraId="44829915" w14:textId="029EAF08" w:rsidR="00F0129F" w:rsidRPr="00520B1C" w:rsidRDefault="00266BE4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Continue r</w:t>
            </w:r>
            <w:r w:rsidR="00432B6F" w:rsidRPr="00520B1C">
              <w:rPr>
                <w:rFonts w:ascii="Arial Nova" w:hAnsi="Arial Nova"/>
              </w:rPr>
              <w:t xml:space="preserve">eading the </w:t>
            </w:r>
            <w:proofErr w:type="spellStart"/>
            <w:r w:rsidR="00432B6F" w:rsidRPr="00520B1C">
              <w:rPr>
                <w:rFonts w:ascii="Arial Nova" w:hAnsi="Arial Nova"/>
              </w:rPr>
              <w:t>Digiduck</w:t>
            </w:r>
            <w:proofErr w:type="spellEnd"/>
            <w:r w:rsidR="00432B6F" w:rsidRPr="00520B1C">
              <w:rPr>
                <w:rFonts w:ascii="Arial Nova" w:hAnsi="Arial Nova"/>
              </w:rPr>
              <w:t xml:space="preserve"> stories</w:t>
            </w:r>
          </w:p>
          <w:p w14:paraId="062478ED" w14:textId="39FFD391" w:rsidR="00432B6F" w:rsidRPr="00520B1C" w:rsidRDefault="00432B6F" w:rsidP="00F0129F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Learning how to be a good friend online</w:t>
            </w:r>
          </w:p>
        </w:tc>
      </w:tr>
      <w:tr w:rsidR="00F0129F" w:rsidRPr="00520B1C" w14:paraId="208F7280" w14:textId="77777777" w:rsidTr="00F0129F">
        <w:trPr>
          <w:trHeight w:val="259"/>
        </w:trPr>
        <w:tc>
          <w:tcPr>
            <w:tcW w:w="1696" w:type="dxa"/>
          </w:tcPr>
          <w:p w14:paraId="54FC9A75" w14:textId="77777777" w:rsidR="00F0129F" w:rsidRPr="00520B1C" w:rsidRDefault="00F0129F" w:rsidP="00F0129F">
            <w:pPr>
              <w:pStyle w:val="NoSpacing"/>
              <w:jc w:val="center"/>
              <w:rPr>
                <w:rFonts w:ascii="Arial Nova" w:hAnsi="Arial Nova"/>
                <w:b/>
              </w:rPr>
            </w:pPr>
            <w:r w:rsidRPr="00520B1C">
              <w:rPr>
                <w:rFonts w:ascii="Arial Nova" w:hAnsi="Arial Nova"/>
                <w:b/>
              </w:rPr>
              <w:t>RE</w:t>
            </w:r>
          </w:p>
        </w:tc>
        <w:tc>
          <w:tcPr>
            <w:tcW w:w="1276" w:type="dxa"/>
          </w:tcPr>
          <w:p w14:paraId="79BE6712" w14:textId="77777777" w:rsidR="00F0129F" w:rsidRPr="00520B1C" w:rsidRDefault="00F0129F" w:rsidP="00F0129F">
            <w:pPr>
              <w:tabs>
                <w:tab w:val="left" w:pos="5189"/>
              </w:tabs>
              <w:jc w:val="center"/>
              <w:rPr>
                <w:rFonts w:ascii="Arial Nova" w:hAnsi="Arial Nova"/>
                <w:b/>
                <w:u w:val="single"/>
              </w:rPr>
            </w:pPr>
            <w:r w:rsidRPr="00520B1C">
              <w:rPr>
                <w:rFonts w:ascii="Arial Nova" w:hAnsi="Arial Nova"/>
                <w:b/>
                <w:u w:val="single"/>
              </w:rPr>
              <w:t>Big Question:</w:t>
            </w:r>
          </w:p>
          <w:p w14:paraId="45D7F403" w14:textId="74ADEE96" w:rsidR="00F0129F" w:rsidRPr="00520B1C" w:rsidRDefault="00266BE4" w:rsidP="00F0129F">
            <w:p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</w:rPr>
              <w:t>Should Noah trust in God?</w:t>
            </w:r>
          </w:p>
          <w:p w14:paraId="08B8E4CB" w14:textId="77777777" w:rsidR="00F0129F" w:rsidRPr="00520B1C" w:rsidRDefault="00F0129F" w:rsidP="00F0129F">
            <w:pPr>
              <w:tabs>
                <w:tab w:val="left" w:pos="5189"/>
              </w:tabs>
              <w:rPr>
                <w:rFonts w:ascii="Arial Nova" w:hAnsi="Arial Nova"/>
              </w:rPr>
            </w:pPr>
          </w:p>
        </w:tc>
        <w:tc>
          <w:tcPr>
            <w:tcW w:w="7514" w:type="dxa"/>
          </w:tcPr>
          <w:p w14:paraId="0479BB71" w14:textId="54704CC2" w:rsidR="00266BE4" w:rsidRPr="00520B1C" w:rsidRDefault="00A0483C" w:rsidP="00A0483C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Style w:val="normaltextrun"/>
                <w:rFonts w:ascii="Arial Nova" w:hAnsi="Arial Nova"/>
                <w:sz w:val="22"/>
                <w:szCs w:val="22"/>
              </w:rPr>
              <w:t xml:space="preserve">             </w:t>
            </w:r>
            <w:r w:rsidR="00266BE4" w:rsidRPr="00520B1C">
              <w:rPr>
                <w:rStyle w:val="normaltextrun"/>
                <w:rFonts w:ascii="Arial Nova" w:hAnsi="Arial Nova"/>
                <w:sz w:val="22"/>
                <w:szCs w:val="22"/>
              </w:rPr>
              <w:t>What puzzles you?</w:t>
            </w:r>
          </w:p>
          <w:p w14:paraId="4D188A55" w14:textId="2CDB0C77" w:rsidR="00266BE4" w:rsidRPr="00520B1C" w:rsidRDefault="00A0483C" w:rsidP="00A0483C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Style w:val="normaltextrun"/>
                <w:rFonts w:ascii="Arial Nova" w:hAnsi="Arial Nova"/>
                <w:sz w:val="22"/>
                <w:szCs w:val="22"/>
              </w:rPr>
              <w:t xml:space="preserve">              </w:t>
            </w:r>
            <w:r w:rsidR="00266BE4" w:rsidRPr="00520B1C">
              <w:rPr>
                <w:rStyle w:val="normaltextrun"/>
                <w:rFonts w:ascii="Arial Nova" w:hAnsi="Arial Nova"/>
                <w:sz w:val="22"/>
                <w:szCs w:val="22"/>
              </w:rPr>
              <w:t>Is it real?</w:t>
            </w:r>
          </w:p>
          <w:p w14:paraId="417FC621" w14:textId="1CB9A6FD" w:rsidR="00266BE4" w:rsidRPr="00520B1C" w:rsidRDefault="00A0483C" w:rsidP="00A0483C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Style w:val="normaltextrun"/>
                <w:rFonts w:ascii="Arial Nova" w:hAnsi="Arial Nova"/>
                <w:sz w:val="22"/>
                <w:szCs w:val="22"/>
              </w:rPr>
              <w:t xml:space="preserve">              </w:t>
            </w:r>
            <w:r w:rsidR="00266BE4" w:rsidRPr="00520B1C">
              <w:rPr>
                <w:rStyle w:val="normaltextrun"/>
                <w:rFonts w:ascii="Arial Nova" w:hAnsi="Arial Nova"/>
                <w:sz w:val="22"/>
                <w:szCs w:val="22"/>
              </w:rPr>
              <w:t>What is right? What is wrong? What is ‘good’?</w:t>
            </w:r>
          </w:p>
          <w:p w14:paraId="5DE0C55D" w14:textId="1133FEF6" w:rsidR="00266BE4" w:rsidRPr="00520B1C" w:rsidRDefault="00A0483C" w:rsidP="00A0483C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ova" w:hAnsi="Arial Nova"/>
                <w:sz w:val="22"/>
                <w:szCs w:val="22"/>
              </w:rPr>
            </w:pPr>
            <w:r w:rsidRPr="00520B1C">
              <w:rPr>
                <w:rStyle w:val="normaltextrun"/>
                <w:rFonts w:ascii="Arial Nova" w:hAnsi="Arial Nova"/>
                <w:sz w:val="22"/>
                <w:szCs w:val="22"/>
              </w:rPr>
              <w:t xml:space="preserve">              </w:t>
            </w:r>
            <w:r w:rsidR="00266BE4" w:rsidRPr="00520B1C">
              <w:rPr>
                <w:rStyle w:val="normaltextrun"/>
                <w:rFonts w:ascii="Arial Nova" w:hAnsi="Arial Nova"/>
                <w:sz w:val="22"/>
                <w:szCs w:val="22"/>
              </w:rPr>
              <w:t>What do we mean by true?</w:t>
            </w:r>
          </w:p>
          <w:p w14:paraId="5B387939" w14:textId="4FA6EDB2" w:rsidR="00F712D8" w:rsidRPr="00520B1C" w:rsidRDefault="00F712D8" w:rsidP="00D458FE">
            <w:pPr>
              <w:pStyle w:val="ListParagraph"/>
              <w:tabs>
                <w:tab w:val="left" w:pos="5189"/>
              </w:tabs>
              <w:rPr>
                <w:rFonts w:ascii="Arial Nova" w:hAnsi="Arial Nova"/>
              </w:rPr>
            </w:pPr>
          </w:p>
        </w:tc>
      </w:tr>
      <w:tr w:rsidR="00E726EF" w:rsidRPr="00520B1C" w14:paraId="15C84C89" w14:textId="77777777" w:rsidTr="00F0129F">
        <w:trPr>
          <w:trHeight w:val="259"/>
        </w:trPr>
        <w:tc>
          <w:tcPr>
            <w:tcW w:w="1696" w:type="dxa"/>
          </w:tcPr>
          <w:p w14:paraId="402CDE24" w14:textId="36BE3767" w:rsidR="00E726EF" w:rsidRPr="00520B1C" w:rsidRDefault="00266BE4" w:rsidP="00E726EF">
            <w:pPr>
              <w:jc w:val="center"/>
              <w:rPr>
                <w:rFonts w:ascii="Arial Nova" w:hAnsi="Arial Nova"/>
                <w:b/>
                <w:u w:val="single"/>
                <w:lang w:val="en-US"/>
              </w:rPr>
            </w:pPr>
            <w:r w:rsidRPr="00520B1C">
              <w:rPr>
                <w:rFonts w:ascii="Arial Nova" w:hAnsi="Arial Nova"/>
                <w:b/>
                <w:u w:val="single"/>
                <w:lang w:val="en-US"/>
              </w:rPr>
              <w:t>Class reading – Spring 1</w:t>
            </w:r>
          </w:p>
          <w:p w14:paraId="3904BE36" w14:textId="510E05AC" w:rsidR="00E726EF" w:rsidRPr="00520B1C" w:rsidRDefault="00E726EF" w:rsidP="00E726EF">
            <w:pPr>
              <w:pStyle w:val="NoSpacing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1276" w:type="dxa"/>
          </w:tcPr>
          <w:p w14:paraId="0601F37D" w14:textId="23BD13D5" w:rsidR="00E726EF" w:rsidRPr="00520B1C" w:rsidRDefault="00E726EF" w:rsidP="00F0129F">
            <w:pPr>
              <w:tabs>
                <w:tab w:val="left" w:pos="5189"/>
              </w:tabs>
              <w:jc w:val="center"/>
              <w:rPr>
                <w:rFonts w:ascii="Arial Nova" w:hAnsi="Arial Nova"/>
                <w:b/>
                <w:u w:val="single"/>
              </w:rPr>
            </w:pPr>
          </w:p>
        </w:tc>
        <w:tc>
          <w:tcPr>
            <w:tcW w:w="7514" w:type="dxa"/>
          </w:tcPr>
          <w:p w14:paraId="316206F6" w14:textId="413E4AC5" w:rsidR="00266BE4" w:rsidRPr="00520B1C" w:rsidRDefault="00266BE4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  <w:color w:val="000000"/>
              </w:rPr>
              <w:t xml:space="preserve">1. Six Dinner Sid by Inga Moore (RWI) </w:t>
            </w:r>
          </w:p>
          <w:p w14:paraId="773DC744" w14:textId="77777777" w:rsidR="00266BE4" w:rsidRPr="00520B1C" w:rsidRDefault="00266BE4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  <w:color w:val="000000"/>
              </w:rPr>
              <w:t xml:space="preserve">2. Slow Samson by Bethany Christou (RWI) </w:t>
            </w:r>
          </w:p>
          <w:p w14:paraId="160EBD24" w14:textId="77777777" w:rsidR="00266BE4" w:rsidRPr="00520B1C" w:rsidRDefault="00266BE4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  <w:color w:val="000000"/>
              </w:rPr>
              <w:t>3. Missing Richmond by Patrick Corrigan (RWI)</w:t>
            </w:r>
          </w:p>
          <w:p w14:paraId="56D05137" w14:textId="098558AF" w:rsidR="00266BE4" w:rsidRPr="00520B1C" w:rsidRDefault="00266BE4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  <w:color w:val="000000"/>
              </w:rPr>
              <w:t xml:space="preserve">4. Katie Morag’s Island Stories by Mairi </w:t>
            </w:r>
            <w:proofErr w:type="spellStart"/>
            <w:r w:rsidRPr="00520B1C">
              <w:rPr>
                <w:rFonts w:ascii="Arial Nova" w:hAnsi="Arial Nova"/>
                <w:color w:val="000000"/>
              </w:rPr>
              <w:t>Hedderwick</w:t>
            </w:r>
            <w:proofErr w:type="spellEnd"/>
            <w:r w:rsidRPr="00520B1C">
              <w:rPr>
                <w:rFonts w:ascii="Arial Nova" w:hAnsi="Arial Nova"/>
                <w:color w:val="000000"/>
              </w:rPr>
              <w:t xml:space="preserve"> </w:t>
            </w:r>
          </w:p>
          <w:p w14:paraId="76742B47" w14:textId="77777777" w:rsidR="00266BE4" w:rsidRPr="00520B1C" w:rsidRDefault="00266BE4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  <w:color w:val="000000"/>
              </w:rPr>
              <w:t xml:space="preserve">5. We’re Going on a Bear Hunt by Michael Rosen </w:t>
            </w:r>
          </w:p>
          <w:p w14:paraId="13E6BC08" w14:textId="10C87D1B" w:rsidR="00E726EF" w:rsidRPr="00520B1C" w:rsidRDefault="00266BE4" w:rsidP="00F712D8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</w:rPr>
            </w:pPr>
            <w:r w:rsidRPr="00520B1C">
              <w:rPr>
                <w:rFonts w:ascii="Arial Nova" w:hAnsi="Arial Nova"/>
                <w:color w:val="000000"/>
              </w:rPr>
              <w:t>6. Little Red by Bethan Woolvin</w:t>
            </w:r>
          </w:p>
        </w:tc>
      </w:tr>
    </w:tbl>
    <w:p w14:paraId="17B8A949" w14:textId="77777777" w:rsidR="0038207D" w:rsidRPr="00520B1C" w:rsidRDefault="0038207D" w:rsidP="00B51538">
      <w:pPr>
        <w:pStyle w:val="NoSpacing"/>
        <w:jc w:val="center"/>
        <w:rPr>
          <w:rFonts w:ascii="Arial Nova" w:hAnsi="Arial Nova"/>
        </w:rPr>
      </w:pPr>
    </w:p>
    <w:p w14:paraId="22432027" w14:textId="77777777" w:rsidR="00644C2A" w:rsidRPr="00520B1C" w:rsidRDefault="00644C2A" w:rsidP="00644C2A">
      <w:pPr>
        <w:tabs>
          <w:tab w:val="left" w:pos="5386"/>
        </w:tabs>
        <w:rPr>
          <w:rFonts w:ascii="Arial Nova" w:hAnsi="Arial Nova"/>
        </w:rPr>
      </w:pPr>
    </w:p>
    <w:sectPr w:rsidR="00644C2A" w:rsidRPr="00520B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E5948" w14:textId="77777777" w:rsidR="00F26258" w:rsidRDefault="00F26258" w:rsidP="000B55A5">
      <w:pPr>
        <w:spacing w:after="0" w:line="240" w:lineRule="auto"/>
      </w:pPr>
      <w:r>
        <w:separator/>
      </w:r>
    </w:p>
  </w:endnote>
  <w:endnote w:type="continuationSeparator" w:id="0">
    <w:p w14:paraId="5AE0F3D2" w14:textId="77777777" w:rsidR="00F26258" w:rsidRDefault="00F26258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3557B" w14:textId="77777777" w:rsidR="00F26258" w:rsidRDefault="00F26258" w:rsidP="000B55A5">
      <w:pPr>
        <w:spacing w:after="0" w:line="240" w:lineRule="auto"/>
      </w:pPr>
      <w:r>
        <w:separator/>
      </w:r>
    </w:p>
  </w:footnote>
  <w:footnote w:type="continuationSeparator" w:id="0">
    <w:p w14:paraId="6EB6CB4B" w14:textId="77777777" w:rsidR="00F26258" w:rsidRDefault="00F26258" w:rsidP="000B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3D41"/>
    <w:multiLevelType w:val="hybridMultilevel"/>
    <w:tmpl w:val="AB2E99FA"/>
    <w:lvl w:ilvl="0" w:tplc="767AB08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3ADD"/>
    <w:multiLevelType w:val="multilevel"/>
    <w:tmpl w:val="E79253E6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20882"/>
    <w:multiLevelType w:val="hybridMultilevel"/>
    <w:tmpl w:val="0E481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6544F"/>
    <w:multiLevelType w:val="hybridMultilevel"/>
    <w:tmpl w:val="CC9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41258"/>
    <w:multiLevelType w:val="hybridMultilevel"/>
    <w:tmpl w:val="0672B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F0109"/>
    <w:multiLevelType w:val="multilevel"/>
    <w:tmpl w:val="E870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D8606D"/>
    <w:multiLevelType w:val="hybridMultilevel"/>
    <w:tmpl w:val="FADC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95BB2"/>
    <w:multiLevelType w:val="hybridMultilevel"/>
    <w:tmpl w:val="E904CA88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2277A7C"/>
    <w:multiLevelType w:val="hybridMultilevel"/>
    <w:tmpl w:val="A8B6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91CD1"/>
    <w:multiLevelType w:val="hybridMultilevel"/>
    <w:tmpl w:val="750A7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159A4"/>
    <w:multiLevelType w:val="hybridMultilevel"/>
    <w:tmpl w:val="1520ECDA"/>
    <w:lvl w:ilvl="0" w:tplc="BB844D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A6466"/>
    <w:multiLevelType w:val="hybridMultilevel"/>
    <w:tmpl w:val="9EEC4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05689"/>
    <w:multiLevelType w:val="multilevel"/>
    <w:tmpl w:val="0024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C048FD"/>
    <w:multiLevelType w:val="hybridMultilevel"/>
    <w:tmpl w:val="89F62436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33A636EC"/>
    <w:multiLevelType w:val="hybridMultilevel"/>
    <w:tmpl w:val="5F4C7F1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AE4862"/>
    <w:multiLevelType w:val="multilevel"/>
    <w:tmpl w:val="34DC57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3A5803"/>
    <w:multiLevelType w:val="hybridMultilevel"/>
    <w:tmpl w:val="CCF66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38C0BE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D43BD"/>
    <w:multiLevelType w:val="hybridMultilevel"/>
    <w:tmpl w:val="30D4B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030CBA"/>
    <w:multiLevelType w:val="hybridMultilevel"/>
    <w:tmpl w:val="C22E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56516"/>
    <w:multiLevelType w:val="hybridMultilevel"/>
    <w:tmpl w:val="A33E10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E9B6042"/>
    <w:multiLevelType w:val="hybridMultilevel"/>
    <w:tmpl w:val="267E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AD58B4"/>
    <w:multiLevelType w:val="multilevel"/>
    <w:tmpl w:val="7156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0C606F0"/>
    <w:multiLevelType w:val="hybridMultilevel"/>
    <w:tmpl w:val="C0A2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1712D9"/>
    <w:multiLevelType w:val="hybridMultilevel"/>
    <w:tmpl w:val="8878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968D4"/>
    <w:multiLevelType w:val="hybridMultilevel"/>
    <w:tmpl w:val="9BF8E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A4B36"/>
    <w:multiLevelType w:val="hybridMultilevel"/>
    <w:tmpl w:val="4A864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64030D"/>
    <w:multiLevelType w:val="hybridMultilevel"/>
    <w:tmpl w:val="A94A0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C45721"/>
    <w:multiLevelType w:val="hybridMultilevel"/>
    <w:tmpl w:val="C6E60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09392B"/>
    <w:multiLevelType w:val="hybridMultilevel"/>
    <w:tmpl w:val="1CF42272"/>
    <w:lvl w:ilvl="0" w:tplc="72FC90B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B3ADA"/>
    <w:multiLevelType w:val="hybridMultilevel"/>
    <w:tmpl w:val="9D44C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C896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79716B"/>
    <w:multiLevelType w:val="hybridMultilevel"/>
    <w:tmpl w:val="E55A4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E03550"/>
    <w:multiLevelType w:val="multilevel"/>
    <w:tmpl w:val="ED36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900289"/>
    <w:multiLevelType w:val="hybridMultilevel"/>
    <w:tmpl w:val="C57A8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D96332"/>
    <w:multiLevelType w:val="hybridMultilevel"/>
    <w:tmpl w:val="B6F0B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386500">
    <w:abstractNumId w:val="23"/>
  </w:num>
  <w:num w:numId="2" w16cid:durableId="179858052">
    <w:abstractNumId w:val="18"/>
  </w:num>
  <w:num w:numId="3" w16cid:durableId="1845591036">
    <w:abstractNumId w:val="10"/>
  </w:num>
  <w:num w:numId="4" w16cid:durableId="2103649402">
    <w:abstractNumId w:val="26"/>
  </w:num>
  <w:num w:numId="5" w16cid:durableId="1820732094">
    <w:abstractNumId w:val="28"/>
  </w:num>
  <w:num w:numId="6" w16cid:durableId="902832889">
    <w:abstractNumId w:val="15"/>
  </w:num>
  <w:num w:numId="7" w16cid:durableId="42020810">
    <w:abstractNumId w:val="1"/>
  </w:num>
  <w:num w:numId="8" w16cid:durableId="377709272">
    <w:abstractNumId w:val="8"/>
  </w:num>
  <w:num w:numId="9" w16cid:durableId="1554655559">
    <w:abstractNumId w:val="29"/>
  </w:num>
  <w:num w:numId="10" w16cid:durableId="2085637832">
    <w:abstractNumId w:val="16"/>
  </w:num>
  <w:num w:numId="11" w16cid:durableId="1892618244">
    <w:abstractNumId w:val="22"/>
  </w:num>
  <w:num w:numId="12" w16cid:durableId="813328776">
    <w:abstractNumId w:val="6"/>
  </w:num>
  <w:num w:numId="13" w16cid:durableId="938563607">
    <w:abstractNumId w:val="0"/>
  </w:num>
  <w:num w:numId="14" w16cid:durableId="321127734">
    <w:abstractNumId w:val="14"/>
  </w:num>
  <w:num w:numId="15" w16cid:durableId="190464107">
    <w:abstractNumId w:val="3"/>
  </w:num>
  <w:num w:numId="16" w16cid:durableId="782268823">
    <w:abstractNumId w:val="9"/>
  </w:num>
  <w:num w:numId="17" w16cid:durableId="1921984889">
    <w:abstractNumId w:val="20"/>
  </w:num>
  <w:num w:numId="18" w16cid:durableId="1878547336">
    <w:abstractNumId w:val="17"/>
  </w:num>
  <w:num w:numId="19" w16cid:durableId="1349402528">
    <w:abstractNumId w:val="4"/>
  </w:num>
  <w:num w:numId="20" w16cid:durableId="219363900">
    <w:abstractNumId w:val="32"/>
  </w:num>
  <w:num w:numId="21" w16cid:durableId="1040974053">
    <w:abstractNumId w:val="2"/>
  </w:num>
  <w:num w:numId="22" w16cid:durableId="536966309">
    <w:abstractNumId w:val="19"/>
  </w:num>
  <w:num w:numId="23" w16cid:durableId="965238541">
    <w:abstractNumId w:val="13"/>
  </w:num>
  <w:num w:numId="24" w16cid:durableId="133062939">
    <w:abstractNumId w:val="7"/>
  </w:num>
  <w:num w:numId="25" w16cid:durableId="1801653611">
    <w:abstractNumId w:val="11"/>
  </w:num>
  <w:num w:numId="26" w16cid:durableId="285162024">
    <w:abstractNumId w:val="25"/>
  </w:num>
  <w:num w:numId="27" w16cid:durableId="1708287448">
    <w:abstractNumId w:val="24"/>
  </w:num>
  <w:num w:numId="28" w16cid:durableId="1184321079">
    <w:abstractNumId w:val="30"/>
  </w:num>
  <w:num w:numId="29" w16cid:durableId="482434571">
    <w:abstractNumId w:val="33"/>
  </w:num>
  <w:num w:numId="30" w16cid:durableId="227150180">
    <w:abstractNumId w:val="27"/>
  </w:num>
  <w:num w:numId="31" w16cid:durableId="1493183838">
    <w:abstractNumId w:val="31"/>
  </w:num>
  <w:num w:numId="32" w16cid:durableId="1658874047">
    <w:abstractNumId w:val="5"/>
  </w:num>
  <w:num w:numId="33" w16cid:durableId="1653870364">
    <w:abstractNumId w:val="12"/>
  </w:num>
  <w:num w:numId="34" w16cid:durableId="180993227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33D2"/>
    <w:rsid w:val="00004B43"/>
    <w:rsid w:val="00010963"/>
    <w:rsid w:val="000109F2"/>
    <w:rsid w:val="0001171E"/>
    <w:rsid w:val="00012B6B"/>
    <w:rsid w:val="00013324"/>
    <w:rsid w:val="0001336A"/>
    <w:rsid w:val="00013376"/>
    <w:rsid w:val="00013B77"/>
    <w:rsid w:val="00013CD6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730"/>
    <w:rsid w:val="00031A55"/>
    <w:rsid w:val="000321A9"/>
    <w:rsid w:val="0003318F"/>
    <w:rsid w:val="000331B8"/>
    <w:rsid w:val="00033682"/>
    <w:rsid w:val="00033739"/>
    <w:rsid w:val="00034E52"/>
    <w:rsid w:val="000358E3"/>
    <w:rsid w:val="00036AA2"/>
    <w:rsid w:val="00037367"/>
    <w:rsid w:val="000416A8"/>
    <w:rsid w:val="00044617"/>
    <w:rsid w:val="0004494C"/>
    <w:rsid w:val="000460DA"/>
    <w:rsid w:val="00046219"/>
    <w:rsid w:val="00050421"/>
    <w:rsid w:val="00050A15"/>
    <w:rsid w:val="000510B9"/>
    <w:rsid w:val="0005216E"/>
    <w:rsid w:val="00052400"/>
    <w:rsid w:val="000546DD"/>
    <w:rsid w:val="0005595B"/>
    <w:rsid w:val="000561C1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E39"/>
    <w:rsid w:val="00075F33"/>
    <w:rsid w:val="000774D6"/>
    <w:rsid w:val="00077D42"/>
    <w:rsid w:val="00080FDF"/>
    <w:rsid w:val="00082563"/>
    <w:rsid w:val="00082DB5"/>
    <w:rsid w:val="00083748"/>
    <w:rsid w:val="00083CEF"/>
    <w:rsid w:val="00084180"/>
    <w:rsid w:val="00086451"/>
    <w:rsid w:val="00087634"/>
    <w:rsid w:val="000916C8"/>
    <w:rsid w:val="000933D1"/>
    <w:rsid w:val="0009471F"/>
    <w:rsid w:val="00094FF8"/>
    <w:rsid w:val="00095B28"/>
    <w:rsid w:val="00096849"/>
    <w:rsid w:val="00097006"/>
    <w:rsid w:val="00097ECD"/>
    <w:rsid w:val="000A0205"/>
    <w:rsid w:val="000A07A6"/>
    <w:rsid w:val="000A1565"/>
    <w:rsid w:val="000A3319"/>
    <w:rsid w:val="000A3ECD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38DE"/>
    <w:rsid w:val="000B3F90"/>
    <w:rsid w:val="000B4194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E05DA"/>
    <w:rsid w:val="000E2A56"/>
    <w:rsid w:val="000E2E12"/>
    <w:rsid w:val="000E2EF9"/>
    <w:rsid w:val="000E4BA2"/>
    <w:rsid w:val="000E6659"/>
    <w:rsid w:val="000E66A9"/>
    <w:rsid w:val="000F0CD8"/>
    <w:rsid w:val="000F17BB"/>
    <w:rsid w:val="000F2453"/>
    <w:rsid w:val="000F2596"/>
    <w:rsid w:val="000F30A1"/>
    <w:rsid w:val="000F44F5"/>
    <w:rsid w:val="000F4CB0"/>
    <w:rsid w:val="000F6EBD"/>
    <w:rsid w:val="000F770D"/>
    <w:rsid w:val="000F7BE9"/>
    <w:rsid w:val="00101FF8"/>
    <w:rsid w:val="00103395"/>
    <w:rsid w:val="00104A1B"/>
    <w:rsid w:val="00105142"/>
    <w:rsid w:val="00105B86"/>
    <w:rsid w:val="00107086"/>
    <w:rsid w:val="0011013D"/>
    <w:rsid w:val="00110950"/>
    <w:rsid w:val="00112C86"/>
    <w:rsid w:val="00115CB5"/>
    <w:rsid w:val="00116B23"/>
    <w:rsid w:val="00121366"/>
    <w:rsid w:val="00122AD1"/>
    <w:rsid w:val="001235BF"/>
    <w:rsid w:val="0012447D"/>
    <w:rsid w:val="001248F2"/>
    <w:rsid w:val="00124BB3"/>
    <w:rsid w:val="00124E41"/>
    <w:rsid w:val="0012553C"/>
    <w:rsid w:val="00125604"/>
    <w:rsid w:val="00125E28"/>
    <w:rsid w:val="001276B9"/>
    <w:rsid w:val="00127774"/>
    <w:rsid w:val="00130E13"/>
    <w:rsid w:val="00130EBD"/>
    <w:rsid w:val="00133F84"/>
    <w:rsid w:val="00134E7C"/>
    <w:rsid w:val="00135FAD"/>
    <w:rsid w:val="001370EB"/>
    <w:rsid w:val="00141B76"/>
    <w:rsid w:val="00142118"/>
    <w:rsid w:val="0014218D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312A"/>
    <w:rsid w:val="00154F70"/>
    <w:rsid w:val="00154FE2"/>
    <w:rsid w:val="001554F4"/>
    <w:rsid w:val="00155E2C"/>
    <w:rsid w:val="00157112"/>
    <w:rsid w:val="00157DF7"/>
    <w:rsid w:val="00163D4F"/>
    <w:rsid w:val="00164A4C"/>
    <w:rsid w:val="00164E5C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665A"/>
    <w:rsid w:val="00176904"/>
    <w:rsid w:val="001774C6"/>
    <w:rsid w:val="00182244"/>
    <w:rsid w:val="00182E23"/>
    <w:rsid w:val="001857EE"/>
    <w:rsid w:val="0019053F"/>
    <w:rsid w:val="0019372C"/>
    <w:rsid w:val="001937D9"/>
    <w:rsid w:val="00193D5F"/>
    <w:rsid w:val="001970D9"/>
    <w:rsid w:val="001974EF"/>
    <w:rsid w:val="001979F9"/>
    <w:rsid w:val="00197A37"/>
    <w:rsid w:val="00197CA9"/>
    <w:rsid w:val="001A0933"/>
    <w:rsid w:val="001A0B1C"/>
    <w:rsid w:val="001A0E33"/>
    <w:rsid w:val="001A1148"/>
    <w:rsid w:val="001A502D"/>
    <w:rsid w:val="001A59E7"/>
    <w:rsid w:val="001A5BD7"/>
    <w:rsid w:val="001A6E81"/>
    <w:rsid w:val="001A73C1"/>
    <w:rsid w:val="001B02C7"/>
    <w:rsid w:val="001B03DE"/>
    <w:rsid w:val="001B1171"/>
    <w:rsid w:val="001B5591"/>
    <w:rsid w:val="001B62F1"/>
    <w:rsid w:val="001C0800"/>
    <w:rsid w:val="001C19C5"/>
    <w:rsid w:val="001C244E"/>
    <w:rsid w:val="001C27AC"/>
    <w:rsid w:val="001C43E9"/>
    <w:rsid w:val="001C4A42"/>
    <w:rsid w:val="001C54FF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E0935"/>
    <w:rsid w:val="001E126E"/>
    <w:rsid w:val="001E4360"/>
    <w:rsid w:val="001E5992"/>
    <w:rsid w:val="001E5C58"/>
    <w:rsid w:val="001E69D6"/>
    <w:rsid w:val="001E71E6"/>
    <w:rsid w:val="001F1F50"/>
    <w:rsid w:val="001F2613"/>
    <w:rsid w:val="001F26F9"/>
    <w:rsid w:val="001F3163"/>
    <w:rsid w:val="001F6DE3"/>
    <w:rsid w:val="001F7212"/>
    <w:rsid w:val="001F7B57"/>
    <w:rsid w:val="00200593"/>
    <w:rsid w:val="002005C9"/>
    <w:rsid w:val="00200BE9"/>
    <w:rsid w:val="00201BBD"/>
    <w:rsid w:val="00201E60"/>
    <w:rsid w:val="00201FB3"/>
    <w:rsid w:val="002025FF"/>
    <w:rsid w:val="00202D27"/>
    <w:rsid w:val="00202EA9"/>
    <w:rsid w:val="00204964"/>
    <w:rsid w:val="00204D5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D79"/>
    <w:rsid w:val="00247B86"/>
    <w:rsid w:val="00247E8E"/>
    <w:rsid w:val="0025008D"/>
    <w:rsid w:val="00250267"/>
    <w:rsid w:val="00250569"/>
    <w:rsid w:val="00251287"/>
    <w:rsid w:val="00251873"/>
    <w:rsid w:val="002530A6"/>
    <w:rsid w:val="00253722"/>
    <w:rsid w:val="00253ABB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6BE4"/>
    <w:rsid w:val="00267628"/>
    <w:rsid w:val="00270153"/>
    <w:rsid w:val="002711F6"/>
    <w:rsid w:val="0027269C"/>
    <w:rsid w:val="002730DD"/>
    <w:rsid w:val="00273B7E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7415"/>
    <w:rsid w:val="002C7955"/>
    <w:rsid w:val="002C799D"/>
    <w:rsid w:val="002C7A54"/>
    <w:rsid w:val="002C7E7B"/>
    <w:rsid w:val="002D0890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1601"/>
    <w:rsid w:val="0032203A"/>
    <w:rsid w:val="00324AA8"/>
    <w:rsid w:val="00324FC4"/>
    <w:rsid w:val="0032632C"/>
    <w:rsid w:val="00326A9A"/>
    <w:rsid w:val="003310C2"/>
    <w:rsid w:val="003313EB"/>
    <w:rsid w:val="003317D1"/>
    <w:rsid w:val="00331AA9"/>
    <w:rsid w:val="00333375"/>
    <w:rsid w:val="0033447F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789"/>
    <w:rsid w:val="00343CF2"/>
    <w:rsid w:val="00344903"/>
    <w:rsid w:val="00344A14"/>
    <w:rsid w:val="00344CF4"/>
    <w:rsid w:val="00345669"/>
    <w:rsid w:val="00345D3A"/>
    <w:rsid w:val="00347016"/>
    <w:rsid w:val="003471A1"/>
    <w:rsid w:val="003472F8"/>
    <w:rsid w:val="003479A7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6060F"/>
    <w:rsid w:val="003607EF"/>
    <w:rsid w:val="003607F3"/>
    <w:rsid w:val="00360A32"/>
    <w:rsid w:val="00361515"/>
    <w:rsid w:val="00361667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41F"/>
    <w:rsid w:val="00370653"/>
    <w:rsid w:val="00371F45"/>
    <w:rsid w:val="003724E8"/>
    <w:rsid w:val="00372785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2D12"/>
    <w:rsid w:val="003935E2"/>
    <w:rsid w:val="00397EFB"/>
    <w:rsid w:val="003A007B"/>
    <w:rsid w:val="003A04FF"/>
    <w:rsid w:val="003A1CBC"/>
    <w:rsid w:val="003A3233"/>
    <w:rsid w:val="003A374A"/>
    <w:rsid w:val="003A3C87"/>
    <w:rsid w:val="003A7A78"/>
    <w:rsid w:val="003B0033"/>
    <w:rsid w:val="003B00B4"/>
    <w:rsid w:val="003B065E"/>
    <w:rsid w:val="003B11A3"/>
    <w:rsid w:val="003B18E3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62A1"/>
    <w:rsid w:val="003C64B7"/>
    <w:rsid w:val="003C6A71"/>
    <w:rsid w:val="003C79E9"/>
    <w:rsid w:val="003C7CD2"/>
    <w:rsid w:val="003D0848"/>
    <w:rsid w:val="003D13D9"/>
    <w:rsid w:val="003D164F"/>
    <w:rsid w:val="003D16B6"/>
    <w:rsid w:val="003D2307"/>
    <w:rsid w:val="003D531D"/>
    <w:rsid w:val="003D559B"/>
    <w:rsid w:val="003D7D05"/>
    <w:rsid w:val="003D7EE4"/>
    <w:rsid w:val="003E02D0"/>
    <w:rsid w:val="003E0DE8"/>
    <w:rsid w:val="003E11F8"/>
    <w:rsid w:val="003E1B7A"/>
    <w:rsid w:val="003E210A"/>
    <w:rsid w:val="003E243A"/>
    <w:rsid w:val="003E2572"/>
    <w:rsid w:val="003E2715"/>
    <w:rsid w:val="003E3108"/>
    <w:rsid w:val="003E35FB"/>
    <w:rsid w:val="003E65DC"/>
    <w:rsid w:val="003E67CB"/>
    <w:rsid w:val="003E7A7D"/>
    <w:rsid w:val="003F07D4"/>
    <w:rsid w:val="003F09F3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7772"/>
    <w:rsid w:val="00407849"/>
    <w:rsid w:val="00407880"/>
    <w:rsid w:val="00407FF0"/>
    <w:rsid w:val="004100D9"/>
    <w:rsid w:val="00412294"/>
    <w:rsid w:val="00412712"/>
    <w:rsid w:val="00413138"/>
    <w:rsid w:val="004145C6"/>
    <w:rsid w:val="00414D76"/>
    <w:rsid w:val="00415E92"/>
    <w:rsid w:val="00416508"/>
    <w:rsid w:val="00417257"/>
    <w:rsid w:val="00417542"/>
    <w:rsid w:val="004179C9"/>
    <w:rsid w:val="004179DD"/>
    <w:rsid w:val="00420389"/>
    <w:rsid w:val="00420ED1"/>
    <w:rsid w:val="00422080"/>
    <w:rsid w:val="004222C7"/>
    <w:rsid w:val="00424CBE"/>
    <w:rsid w:val="00426390"/>
    <w:rsid w:val="004265CD"/>
    <w:rsid w:val="00426607"/>
    <w:rsid w:val="00430A8B"/>
    <w:rsid w:val="00430D3B"/>
    <w:rsid w:val="00431140"/>
    <w:rsid w:val="0043191F"/>
    <w:rsid w:val="004320D9"/>
    <w:rsid w:val="00432B6F"/>
    <w:rsid w:val="00433EED"/>
    <w:rsid w:val="00435F92"/>
    <w:rsid w:val="0043646F"/>
    <w:rsid w:val="00436765"/>
    <w:rsid w:val="00437844"/>
    <w:rsid w:val="00437B7A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708D"/>
    <w:rsid w:val="00457AA8"/>
    <w:rsid w:val="00461E94"/>
    <w:rsid w:val="00462C5C"/>
    <w:rsid w:val="00464975"/>
    <w:rsid w:val="0046570F"/>
    <w:rsid w:val="00467D49"/>
    <w:rsid w:val="00470928"/>
    <w:rsid w:val="0047243F"/>
    <w:rsid w:val="0047386E"/>
    <w:rsid w:val="0047477C"/>
    <w:rsid w:val="00474CB4"/>
    <w:rsid w:val="004775DF"/>
    <w:rsid w:val="004800ED"/>
    <w:rsid w:val="0048051B"/>
    <w:rsid w:val="00480A9C"/>
    <w:rsid w:val="00482C25"/>
    <w:rsid w:val="00484270"/>
    <w:rsid w:val="004854F2"/>
    <w:rsid w:val="0048660D"/>
    <w:rsid w:val="004877C2"/>
    <w:rsid w:val="004915BB"/>
    <w:rsid w:val="00491AB0"/>
    <w:rsid w:val="004930C1"/>
    <w:rsid w:val="0049395E"/>
    <w:rsid w:val="00493D5A"/>
    <w:rsid w:val="004952B4"/>
    <w:rsid w:val="004953A3"/>
    <w:rsid w:val="00495BC2"/>
    <w:rsid w:val="00495C6B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BE4"/>
    <w:rsid w:val="004B011F"/>
    <w:rsid w:val="004B0913"/>
    <w:rsid w:val="004B09F6"/>
    <w:rsid w:val="004B0D30"/>
    <w:rsid w:val="004B266B"/>
    <w:rsid w:val="004B2995"/>
    <w:rsid w:val="004B36A7"/>
    <w:rsid w:val="004B4976"/>
    <w:rsid w:val="004B56B5"/>
    <w:rsid w:val="004B5719"/>
    <w:rsid w:val="004B58A4"/>
    <w:rsid w:val="004B58E7"/>
    <w:rsid w:val="004B6E87"/>
    <w:rsid w:val="004B7279"/>
    <w:rsid w:val="004C0D14"/>
    <w:rsid w:val="004C3E0C"/>
    <w:rsid w:val="004C5DE5"/>
    <w:rsid w:val="004C6014"/>
    <w:rsid w:val="004C6E85"/>
    <w:rsid w:val="004C6FF7"/>
    <w:rsid w:val="004D1D98"/>
    <w:rsid w:val="004D24E3"/>
    <w:rsid w:val="004D408A"/>
    <w:rsid w:val="004D7488"/>
    <w:rsid w:val="004E023B"/>
    <w:rsid w:val="004E1AD6"/>
    <w:rsid w:val="004E1B9D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52D9"/>
    <w:rsid w:val="00515418"/>
    <w:rsid w:val="00515933"/>
    <w:rsid w:val="00515FC3"/>
    <w:rsid w:val="005164FA"/>
    <w:rsid w:val="00520B1C"/>
    <w:rsid w:val="00520CC3"/>
    <w:rsid w:val="00521545"/>
    <w:rsid w:val="00522343"/>
    <w:rsid w:val="00524FFE"/>
    <w:rsid w:val="00527A92"/>
    <w:rsid w:val="00527EB8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D83"/>
    <w:rsid w:val="0053634B"/>
    <w:rsid w:val="0053792F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153B"/>
    <w:rsid w:val="00561856"/>
    <w:rsid w:val="005619BA"/>
    <w:rsid w:val="00561BE1"/>
    <w:rsid w:val="005632A5"/>
    <w:rsid w:val="005637E2"/>
    <w:rsid w:val="00563930"/>
    <w:rsid w:val="0056561C"/>
    <w:rsid w:val="00565840"/>
    <w:rsid w:val="00566711"/>
    <w:rsid w:val="00566BBD"/>
    <w:rsid w:val="00572B4A"/>
    <w:rsid w:val="00573A1D"/>
    <w:rsid w:val="00573F7C"/>
    <w:rsid w:val="0057463F"/>
    <w:rsid w:val="00574ADC"/>
    <w:rsid w:val="00574C6E"/>
    <w:rsid w:val="00575B69"/>
    <w:rsid w:val="00575FC1"/>
    <w:rsid w:val="00580437"/>
    <w:rsid w:val="0058163E"/>
    <w:rsid w:val="005822DE"/>
    <w:rsid w:val="005830E4"/>
    <w:rsid w:val="00583BD9"/>
    <w:rsid w:val="00585558"/>
    <w:rsid w:val="00586B8A"/>
    <w:rsid w:val="00586C41"/>
    <w:rsid w:val="00587172"/>
    <w:rsid w:val="00590343"/>
    <w:rsid w:val="0059081A"/>
    <w:rsid w:val="00591DB6"/>
    <w:rsid w:val="005925DE"/>
    <w:rsid w:val="00593E21"/>
    <w:rsid w:val="00595198"/>
    <w:rsid w:val="005957E0"/>
    <w:rsid w:val="00595C40"/>
    <w:rsid w:val="00596D42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7298"/>
    <w:rsid w:val="005A7F8F"/>
    <w:rsid w:val="005B0128"/>
    <w:rsid w:val="005B2BAD"/>
    <w:rsid w:val="005B47BA"/>
    <w:rsid w:val="005B675F"/>
    <w:rsid w:val="005C200D"/>
    <w:rsid w:val="005C2678"/>
    <w:rsid w:val="005C373F"/>
    <w:rsid w:val="005C4145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D42"/>
    <w:rsid w:val="00604DC1"/>
    <w:rsid w:val="00605871"/>
    <w:rsid w:val="00605A3D"/>
    <w:rsid w:val="006064E8"/>
    <w:rsid w:val="00607774"/>
    <w:rsid w:val="00607C89"/>
    <w:rsid w:val="00611530"/>
    <w:rsid w:val="00612F87"/>
    <w:rsid w:val="00613221"/>
    <w:rsid w:val="00613C5F"/>
    <w:rsid w:val="00614451"/>
    <w:rsid w:val="00616FC1"/>
    <w:rsid w:val="0062119B"/>
    <w:rsid w:val="006213DB"/>
    <w:rsid w:val="00622EAF"/>
    <w:rsid w:val="006230FE"/>
    <w:rsid w:val="00623AB8"/>
    <w:rsid w:val="0062557B"/>
    <w:rsid w:val="00626083"/>
    <w:rsid w:val="0062697E"/>
    <w:rsid w:val="00626B62"/>
    <w:rsid w:val="006308FD"/>
    <w:rsid w:val="006336EE"/>
    <w:rsid w:val="00633BE5"/>
    <w:rsid w:val="0063406E"/>
    <w:rsid w:val="006342F6"/>
    <w:rsid w:val="006352EE"/>
    <w:rsid w:val="0063538D"/>
    <w:rsid w:val="00641822"/>
    <w:rsid w:val="00642EF5"/>
    <w:rsid w:val="00643CC6"/>
    <w:rsid w:val="006446D1"/>
    <w:rsid w:val="0064486B"/>
    <w:rsid w:val="00644C2A"/>
    <w:rsid w:val="00646677"/>
    <w:rsid w:val="00646A98"/>
    <w:rsid w:val="0065039B"/>
    <w:rsid w:val="006523C6"/>
    <w:rsid w:val="0065496F"/>
    <w:rsid w:val="00655CDC"/>
    <w:rsid w:val="00655F0D"/>
    <w:rsid w:val="006577C3"/>
    <w:rsid w:val="00661B5D"/>
    <w:rsid w:val="0066335B"/>
    <w:rsid w:val="00665A90"/>
    <w:rsid w:val="006661D1"/>
    <w:rsid w:val="00666857"/>
    <w:rsid w:val="006668E7"/>
    <w:rsid w:val="00666AE8"/>
    <w:rsid w:val="00671C6D"/>
    <w:rsid w:val="00671DE2"/>
    <w:rsid w:val="006737F3"/>
    <w:rsid w:val="00673EC3"/>
    <w:rsid w:val="00674288"/>
    <w:rsid w:val="00675036"/>
    <w:rsid w:val="006758A3"/>
    <w:rsid w:val="00681978"/>
    <w:rsid w:val="0068266B"/>
    <w:rsid w:val="006828DA"/>
    <w:rsid w:val="006850AC"/>
    <w:rsid w:val="006857E4"/>
    <w:rsid w:val="00685AAE"/>
    <w:rsid w:val="0069019C"/>
    <w:rsid w:val="00691557"/>
    <w:rsid w:val="006928DB"/>
    <w:rsid w:val="00693ADA"/>
    <w:rsid w:val="00696821"/>
    <w:rsid w:val="006A06FE"/>
    <w:rsid w:val="006A0AEB"/>
    <w:rsid w:val="006A0BED"/>
    <w:rsid w:val="006A0E9B"/>
    <w:rsid w:val="006A4938"/>
    <w:rsid w:val="006A5CE0"/>
    <w:rsid w:val="006A5E91"/>
    <w:rsid w:val="006A60C6"/>
    <w:rsid w:val="006A69CA"/>
    <w:rsid w:val="006A6F7F"/>
    <w:rsid w:val="006A7694"/>
    <w:rsid w:val="006A79BF"/>
    <w:rsid w:val="006A7DAF"/>
    <w:rsid w:val="006B0AA3"/>
    <w:rsid w:val="006B1E38"/>
    <w:rsid w:val="006B1EA3"/>
    <w:rsid w:val="006B46B6"/>
    <w:rsid w:val="006B4AD6"/>
    <w:rsid w:val="006B64C4"/>
    <w:rsid w:val="006B6C4E"/>
    <w:rsid w:val="006C193E"/>
    <w:rsid w:val="006C21F4"/>
    <w:rsid w:val="006C2D07"/>
    <w:rsid w:val="006C4452"/>
    <w:rsid w:val="006C4F55"/>
    <w:rsid w:val="006C6B38"/>
    <w:rsid w:val="006D0011"/>
    <w:rsid w:val="006D099D"/>
    <w:rsid w:val="006D21A0"/>
    <w:rsid w:val="006D23CF"/>
    <w:rsid w:val="006D25B2"/>
    <w:rsid w:val="006D34D2"/>
    <w:rsid w:val="006D4057"/>
    <w:rsid w:val="006D5270"/>
    <w:rsid w:val="006D59D5"/>
    <w:rsid w:val="006D663B"/>
    <w:rsid w:val="006D6C8E"/>
    <w:rsid w:val="006D7CB3"/>
    <w:rsid w:val="006E2A89"/>
    <w:rsid w:val="006E30EB"/>
    <w:rsid w:val="006E40ED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25D9"/>
    <w:rsid w:val="006F3B17"/>
    <w:rsid w:val="006F45CA"/>
    <w:rsid w:val="006F4A35"/>
    <w:rsid w:val="006F5CBC"/>
    <w:rsid w:val="006F69FF"/>
    <w:rsid w:val="00700B7A"/>
    <w:rsid w:val="00701284"/>
    <w:rsid w:val="00703D17"/>
    <w:rsid w:val="0070437B"/>
    <w:rsid w:val="0070529E"/>
    <w:rsid w:val="00710093"/>
    <w:rsid w:val="00710900"/>
    <w:rsid w:val="00710E5F"/>
    <w:rsid w:val="007114E4"/>
    <w:rsid w:val="00713115"/>
    <w:rsid w:val="00713342"/>
    <w:rsid w:val="007134FA"/>
    <w:rsid w:val="007135D6"/>
    <w:rsid w:val="00714090"/>
    <w:rsid w:val="00714DFD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40571"/>
    <w:rsid w:val="00740F9C"/>
    <w:rsid w:val="007410D9"/>
    <w:rsid w:val="0074140D"/>
    <w:rsid w:val="007414C9"/>
    <w:rsid w:val="007429EC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EC1"/>
    <w:rsid w:val="00752F88"/>
    <w:rsid w:val="00754E6F"/>
    <w:rsid w:val="00757136"/>
    <w:rsid w:val="007578B1"/>
    <w:rsid w:val="00757B02"/>
    <w:rsid w:val="00760128"/>
    <w:rsid w:val="00760273"/>
    <w:rsid w:val="007602B5"/>
    <w:rsid w:val="00760A39"/>
    <w:rsid w:val="00760CFC"/>
    <w:rsid w:val="00762E23"/>
    <w:rsid w:val="00762FC6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81276"/>
    <w:rsid w:val="00783156"/>
    <w:rsid w:val="00787181"/>
    <w:rsid w:val="007930E4"/>
    <w:rsid w:val="007938C4"/>
    <w:rsid w:val="00793E92"/>
    <w:rsid w:val="00794E00"/>
    <w:rsid w:val="0079555F"/>
    <w:rsid w:val="00795B06"/>
    <w:rsid w:val="00796839"/>
    <w:rsid w:val="00797A8F"/>
    <w:rsid w:val="007A01A3"/>
    <w:rsid w:val="007A15FA"/>
    <w:rsid w:val="007A2819"/>
    <w:rsid w:val="007A5292"/>
    <w:rsid w:val="007A6EFC"/>
    <w:rsid w:val="007B0221"/>
    <w:rsid w:val="007B1170"/>
    <w:rsid w:val="007B175B"/>
    <w:rsid w:val="007B278A"/>
    <w:rsid w:val="007B41BB"/>
    <w:rsid w:val="007B441E"/>
    <w:rsid w:val="007B5751"/>
    <w:rsid w:val="007B62CA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9B3"/>
    <w:rsid w:val="007D3945"/>
    <w:rsid w:val="007D3E3F"/>
    <w:rsid w:val="007D4B02"/>
    <w:rsid w:val="007D590F"/>
    <w:rsid w:val="007D602F"/>
    <w:rsid w:val="007D7651"/>
    <w:rsid w:val="007E04D3"/>
    <w:rsid w:val="007E0D23"/>
    <w:rsid w:val="007E5215"/>
    <w:rsid w:val="007E7405"/>
    <w:rsid w:val="007E7735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2DB"/>
    <w:rsid w:val="008053E3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338"/>
    <w:rsid w:val="00833AF6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623B"/>
    <w:rsid w:val="00850A00"/>
    <w:rsid w:val="00851845"/>
    <w:rsid w:val="00852644"/>
    <w:rsid w:val="0085359C"/>
    <w:rsid w:val="00854179"/>
    <w:rsid w:val="00854341"/>
    <w:rsid w:val="00854416"/>
    <w:rsid w:val="008604B6"/>
    <w:rsid w:val="0086070C"/>
    <w:rsid w:val="00862072"/>
    <w:rsid w:val="00862BA1"/>
    <w:rsid w:val="008633C4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795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86B"/>
    <w:rsid w:val="008B3AE6"/>
    <w:rsid w:val="008B478E"/>
    <w:rsid w:val="008B53A3"/>
    <w:rsid w:val="008B69CF"/>
    <w:rsid w:val="008B7C5D"/>
    <w:rsid w:val="008C0C2F"/>
    <w:rsid w:val="008C1CA5"/>
    <w:rsid w:val="008C2F26"/>
    <w:rsid w:val="008C2F8B"/>
    <w:rsid w:val="008C3930"/>
    <w:rsid w:val="008C513E"/>
    <w:rsid w:val="008C5BB7"/>
    <w:rsid w:val="008C6EBA"/>
    <w:rsid w:val="008C7862"/>
    <w:rsid w:val="008D1721"/>
    <w:rsid w:val="008D2013"/>
    <w:rsid w:val="008D2710"/>
    <w:rsid w:val="008D2AD9"/>
    <w:rsid w:val="008D4D6C"/>
    <w:rsid w:val="008D4FA4"/>
    <w:rsid w:val="008D55B8"/>
    <w:rsid w:val="008D6A57"/>
    <w:rsid w:val="008D6B6B"/>
    <w:rsid w:val="008E036F"/>
    <w:rsid w:val="008E21AF"/>
    <w:rsid w:val="008E32B5"/>
    <w:rsid w:val="008E5109"/>
    <w:rsid w:val="008E590C"/>
    <w:rsid w:val="008F1229"/>
    <w:rsid w:val="008F15EC"/>
    <w:rsid w:val="008F29D0"/>
    <w:rsid w:val="008F2FDF"/>
    <w:rsid w:val="008F312B"/>
    <w:rsid w:val="008F3FFF"/>
    <w:rsid w:val="008F57C0"/>
    <w:rsid w:val="008F6501"/>
    <w:rsid w:val="008F67E0"/>
    <w:rsid w:val="008F7892"/>
    <w:rsid w:val="00901B83"/>
    <w:rsid w:val="00901DDC"/>
    <w:rsid w:val="00901EDE"/>
    <w:rsid w:val="00903AF6"/>
    <w:rsid w:val="009055C5"/>
    <w:rsid w:val="0090576C"/>
    <w:rsid w:val="00907045"/>
    <w:rsid w:val="00907A0E"/>
    <w:rsid w:val="0091272B"/>
    <w:rsid w:val="0091322F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40E3E"/>
    <w:rsid w:val="00942739"/>
    <w:rsid w:val="009455BD"/>
    <w:rsid w:val="009464AA"/>
    <w:rsid w:val="00947940"/>
    <w:rsid w:val="0095025C"/>
    <w:rsid w:val="00951EA0"/>
    <w:rsid w:val="00952F36"/>
    <w:rsid w:val="0095308A"/>
    <w:rsid w:val="00955160"/>
    <w:rsid w:val="0095521F"/>
    <w:rsid w:val="00956A78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D4C"/>
    <w:rsid w:val="00981DA7"/>
    <w:rsid w:val="0098260D"/>
    <w:rsid w:val="00982656"/>
    <w:rsid w:val="00982AE6"/>
    <w:rsid w:val="00982D58"/>
    <w:rsid w:val="009831DE"/>
    <w:rsid w:val="00983C44"/>
    <w:rsid w:val="00984E49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764"/>
    <w:rsid w:val="009C0F42"/>
    <w:rsid w:val="009C1FF6"/>
    <w:rsid w:val="009C2A59"/>
    <w:rsid w:val="009C2F93"/>
    <w:rsid w:val="009C423E"/>
    <w:rsid w:val="009C49B6"/>
    <w:rsid w:val="009C64CC"/>
    <w:rsid w:val="009C7103"/>
    <w:rsid w:val="009D04C6"/>
    <w:rsid w:val="009D059E"/>
    <w:rsid w:val="009D14EC"/>
    <w:rsid w:val="009D3B28"/>
    <w:rsid w:val="009D4830"/>
    <w:rsid w:val="009D4C3E"/>
    <w:rsid w:val="009D5037"/>
    <w:rsid w:val="009E01AD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2B08"/>
    <w:rsid w:val="009F39EA"/>
    <w:rsid w:val="009F4074"/>
    <w:rsid w:val="009F4757"/>
    <w:rsid w:val="009F6E5B"/>
    <w:rsid w:val="009F6F2F"/>
    <w:rsid w:val="009F742F"/>
    <w:rsid w:val="009F7F20"/>
    <w:rsid w:val="00A01D99"/>
    <w:rsid w:val="00A02855"/>
    <w:rsid w:val="00A0319A"/>
    <w:rsid w:val="00A03EA9"/>
    <w:rsid w:val="00A0483C"/>
    <w:rsid w:val="00A05156"/>
    <w:rsid w:val="00A07521"/>
    <w:rsid w:val="00A1046E"/>
    <w:rsid w:val="00A11406"/>
    <w:rsid w:val="00A12029"/>
    <w:rsid w:val="00A15497"/>
    <w:rsid w:val="00A156A3"/>
    <w:rsid w:val="00A17644"/>
    <w:rsid w:val="00A1774C"/>
    <w:rsid w:val="00A20F12"/>
    <w:rsid w:val="00A2174C"/>
    <w:rsid w:val="00A22762"/>
    <w:rsid w:val="00A241D0"/>
    <w:rsid w:val="00A2458E"/>
    <w:rsid w:val="00A256E3"/>
    <w:rsid w:val="00A259EC"/>
    <w:rsid w:val="00A26672"/>
    <w:rsid w:val="00A271C6"/>
    <w:rsid w:val="00A27C80"/>
    <w:rsid w:val="00A310DA"/>
    <w:rsid w:val="00A31193"/>
    <w:rsid w:val="00A32D81"/>
    <w:rsid w:val="00A347B6"/>
    <w:rsid w:val="00A34A65"/>
    <w:rsid w:val="00A34BAE"/>
    <w:rsid w:val="00A34D1C"/>
    <w:rsid w:val="00A35562"/>
    <w:rsid w:val="00A35A10"/>
    <w:rsid w:val="00A35DE2"/>
    <w:rsid w:val="00A36390"/>
    <w:rsid w:val="00A37451"/>
    <w:rsid w:val="00A40E74"/>
    <w:rsid w:val="00A415A2"/>
    <w:rsid w:val="00A41D12"/>
    <w:rsid w:val="00A43F00"/>
    <w:rsid w:val="00A4470B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A54"/>
    <w:rsid w:val="00A56135"/>
    <w:rsid w:val="00A563C4"/>
    <w:rsid w:val="00A5657C"/>
    <w:rsid w:val="00A56EBC"/>
    <w:rsid w:val="00A570D3"/>
    <w:rsid w:val="00A5772C"/>
    <w:rsid w:val="00A60C33"/>
    <w:rsid w:val="00A60D3E"/>
    <w:rsid w:val="00A6145A"/>
    <w:rsid w:val="00A6151A"/>
    <w:rsid w:val="00A61987"/>
    <w:rsid w:val="00A61D12"/>
    <w:rsid w:val="00A6208D"/>
    <w:rsid w:val="00A63832"/>
    <w:rsid w:val="00A64E52"/>
    <w:rsid w:val="00A66209"/>
    <w:rsid w:val="00A6720B"/>
    <w:rsid w:val="00A70527"/>
    <w:rsid w:val="00A70B47"/>
    <w:rsid w:val="00A71055"/>
    <w:rsid w:val="00A72518"/>
    <w:rsid w:val="00A72739"/>
    <w:rsid w:val="00A730B5"/>
    <w:rsid w:val="00A73998"/>
    <w:rsid w:val="00A74878"/>
    <w:rsid w:val="00A75B45"/>
    <w:rsid w:val="00A7671E"/>
    <w:rsid w:val="00A83B09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D33"/>
    <w:rsid w:val="00A94D4B"/>
    <w:rsid w:val="00A95937"/>
    <w:rsid w:val="00A963D0"/>
    <w:rsid w:val="00A96D68"/>
    <w:rsid w:val="00A9736B"/>
    <w:rsid w:val="00A97AAB"/>
    <w:rsid w:val="00AA0BCA"/>
    <w:rsid w:val="00AA0EDC"/>
    <w:rsid w:val="00AA0F52"/>
    <w:rsid w:val="00AA16B5"/>
    <w:rsid w:val="00AA1818"/>
    <w:rsid w:val="00AA2977"/>
    <w:rsid w:val="00AA2EC7"/>
    <w:rsid w:val="00AA3A94"/>
    <w:rsid w:val="00AA43CB"/>
    <w:rsid w:val="00AA4450"/>
    <w:rsid w:val="00AA5378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41C7"/>
    <w:rsid w:val="00AE429B"/>
    <w:rsid w:val="00AE44DA"/>
    <w:rsid w:val="00AE4927"/>
    <w:rsid w:val="00AE5EFE"/>
    <w:rsid w:val="00AE7B90"/>
    <w:rsid w:val="00AF0DD3"/>
    <w:rsid w:val="00AF110E"/>
    <w:rsid w:val="00AF3A7E"/>
    <w:rsid w:val="00AF46ED"/>
    <w:rsid w:val="00AF4D4C"/>
    <w:rsid w:val="00AF5072"/>
    <w:rsid w:val="00AF50A6"/>
    <w:rsid w:val="00AF5FEB"/>
    <w:rsid w:val="00B001E1"/>
    <w:rsid w:val="00B02BC7"/>
    <w:rsid w:val="00B03042"/>
    <w:rsid w:val="00B0545A"/>
    <w:rsid w:val="00B0613B"/>
    <w:rsid w:val="00B06D13"/>
    <w:rsid w:val="00B079F8"/>
    <w:rsid w:val="00B10A55"/>
    <w:rsid w:val="00B132A2"/>
    <w:rsid w:val="00B134A8"/>
    <w:rsid w:val="00B13F6D"/>
    <w:rsid w:val="00B14C1B"/>
    <w:rsid w:val="00B14D7B"/>
    <w:rsid w:val="00B14F50"/>
    <w:rsid w:val="00B15CFB"/>
    <w:rsid w:val="00B16398"/>
    <w:rsid w:val="00B16940"/>
    <w:rsid w:val="00B175D7"/>
    <w:rsid w:val="00B20C56"/>
    <w:rsid w:val="00B21221"/>
    <w:rsid w:val="00B219BF"/>
    <w:rsid w:val="00B2234F"/>
    <w:rsid w:val="00B22BDA"/>
    <w:rsid w:val="00B24986"/>
    <w:rsid w:val="00B25AA7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50AA5"/>
    <w:rsid w:val="00B51066"/>
    <w:rsid w:val="00B51538"/>
    <w:rsid w:val="00B53EB1"/>
    <w:rsid w:val="00B540FF"/>
    <w:rsid w:val="00B542BC"/>
    <w:rsid w:val="00B55268"/>
    <w:rsid w:val="00B55C2E"/>
    <w:rsid w:val="00B56789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712B"/>
    <w:rsid w:val="00B80F65"/>
    <w:rsid w:val="00B82AE0"/>
    <w:rsid w:val="00B84CF2"/>
    <w:rsid w:val="00B85039"/>
    <w:rsid w:val="00B8675D"/>
    <w:rsid w:val="00B8755D"/>
    <w:rsid w:val="00B9003B"/>
    <w:rsid w:val="00B9009C"/>
    <w:rsid w:val="00B90FB8"/>
    <w:rsid w:val="00B91036"/>
    <w:rsid w:val="00B92DFB"/>
    <w:rsid w:val="00B93282"/>
    <w:rsid w:val="00B935BA"/>
    <w:rsid w:val="00B94691"/>
    <w:rsid w:val="00B94AC1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6669"/>
    <w:rsid w:val="00BA792B"/>
    <w:rsid w:val="00BB11FD"/>
    <w:rsid w:val="00BB1B27"/>
    <w:rsid w:val="00BB2BA2"/>
    <w:rsid w:val="00BB2C8B"/>
    <w:rsid w:val="00BB414E"/>
    <w:rsid w:val="00BB4EAA"/>
    <w:rsid w:val="00BB5600"/>
    <w:rsid w:val="00BB5665"/>
    <w:rsid w:val="00BB6035"/>
    <w:rsid w:val="00BB63BA"/>
    <w:rsid w:val="00BB6835"/>
    <w:rsid w:val="00BB76F3"/>
    <w:rsid w:val="00BB7DF8"/>
    <w:rsid w:val="00BB7F29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CB3"/>
    <w:rsid w:val="00BD7A78"/>
    <w:rsid w:val="00BE0969"/>
    <w:rsid w:val="00BE0FDF"/>
    <w:rsid w:val="00BE2399"/>
    <w:rsid w:val="00BE4E51"/>
    <w:rsid w:val="00BE6CCC"/>
    <w:rsid w:val="00BE6E1C"/>
    <w:rsid w:val="00BF0188"/>
    <w:rsid w:val="00BF0252"/>
    <w:rsid w:val="00BF06B3"/>
    <w:rsid w:val="00BF11A7"/>
    <w:rsid w:val="00BF1DC9"/>
    <w:rsid w:val="00BF32D4"/>
    <w:rsid w:val="00BF3EEF"/>
    <w:rsid w:val="00BF51DB"/>
    <w:rsid w:val="00BF686D"/>
    <w:rsid w:val="00BF6B74"/>
    <w:rsid w:val="00BF7840"/>
    <w:rsid w:val="00C0072D"/>
    <w:rsid w:val="00C012FD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635"/>
    <w:rsid w:val="00C2063C"/>
    <w:rsid w:val="00C207DE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CCC"/>
    <w:rsid w:val="00C32E8F"/>
    <w:rsid w:val="00C33426"/>
    <w:rsid w:val="00C40B4A"/>
    <w:rsid w:val="00C41579"/>
    <w:rsid w:val="00C4306F"/>
    <w:rsid w:val="00C440F6"/>
    <w:rsid w:val="00C45CA3"/>
    <w:rsid w:val="00C4687B"/>
    <w:rsid w:val="00C47287"/>
    <w:rsid w:val="00C47919"/>
    <w:rsid w:val="00C47A9A"/>
    <w:rsid w:val="00C508EA"/>
    <w:rsid w:val="00C51863"/>
    <w:rsid w:val="00C53CB7"/>
    <w:rsid w:val="00C54210"/>
    <w:rsid w:val="00C5431D"/>
    <w:rsid w:val="00C54411"/>
    <w:rsid w:val="00C5441F"/>
    <w:rsid w:val="00C54C8F"/>
    <w:rsid w:val="00C55012"/>
    <w:rsid w:val="00C5599A"/>
    <w:rsid w:val="00C56539"/>
    <w:rsid w:val="00C56855"/>
    <w:rsid w:val="00C572A3"/>
    <w:rsid w:val="00C57704"/>
    <w:rsid w:val="00C62495"/>
    <w:rsid w:val="00C62F7A"/>
    <w:rsid w:val="00C63392"/>
    <w:rsid w:val="00C63803"/>
    <w:rsid w:val="00C64613"/>
    <w:rsid w:val="00C647A4"/>
    <w:rsid w:val="00C650E6"/>
    <w:rsid w:val="00C65C0C"/>
    <w:rsid w:val="00C66C9C"/>
    <w:rsid w:val="00C702C9"/>
    <w:rsid w:val="00C715E9"/>
    <w:rsid w:val="00C71B44"/>
    <w:rsid w:val="00C723AD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E20"/>
    <w:rsid w:val="00C92B63"/>
    <w:rsid w:val="00C9495D"/>
    <w:rsid w:val="00C94CE5"/>
    <w:rsid w:val="00C958EF"/>
    <w:rsid w:val="00C963CC"/>
    <w:rsid w:val="00C97A76"/>
    <w:rsid w:val="00C97AC2"/>
    <w:rsid w:val="00CA02B7"/>
    <w:rsid w:val="00CA0312"/>
    <w:rsid w:val="00CA1830"/>
    <w:rsid w:val="00CA1988"/>
    <w:rsid w:val="00CA1DB7"/>
    <w:rsid w:val="00CA1FE2"/>
    <w:rsid w:val="00CA34C9"/>
    <w:rsid w:val="00CA4976"/>
    <w:rsid w:val="00CA6C2E"/>
    <w:rsid w:val="00CA7F98"/>
    <w:rsid w:val="00CB01EC"/>
    <w:rsid w:val="00CB1A36"/>
    <w:rsid w:val="00CB3364"/>
    <w:rsid w:val="00CB4058"/>
    <w:rsid w:val="00CB5B2C"/>
    <w:rsid w:val="00CB6F92"/>
    <w:rsid w:val="00CB7903"/>
    <w:rsid w:val="00CC0AC5"/>
    <w:rsid w:val="00CC0F17"/>
    <w:rsid w:val="00CC126A"/>
    <w:rsid w:val="00CC2FAF"/>
    <w:rsid w:val="00CC4C86"/>
    <w:rsid w:val="00CC51B4"/>
    <w:rsid w:val="00CC596F"/>
    <w:rsid w:val="00CC59CF"/>
    <w:rsid w:val="00CD0379"/>
    <w:rsid w:val="00CD090E"/>
    <w:rsid w:val="00CD0F0D"/>
    <w:rsid w:val="00CD1282"/>
    <w:rsid w:val="00CD2138"/>
    <w:rsid w:val="00CD277D"/>
    <w:rsid w:val="00CD2B49"/>
    <w:rsid w:val="00CD35FB"/>
    <w:rsid w:val="00CD3F72"/>
    <w:rsid w:val="00CD4D21"/>
    <w:rsid w:val="00CD54BD"/>
    <w:rsid w:val="00CD5552"/>
    <w:rsid w:val="00CD623D"/>
    <w:rsid w:val="00CD6CF9"/>
    <w:rsid w:val="00CD71A1"/>
    <w:rsid w:val="00CE149D"/>
    <w:rsid w:val="00CE1A99"/>
    <w:rsid w:val="00CE37F6"/>
    <w:rsid w:val="00CE41AF"/>
    <w:rsid w:val="00CE4D94"/>
    <w:rsid w:val="00CE6760"/>
    <w:rsid w:val="00CE7243"/>
    <w:rsid w:val="00CE7BBC"/>
    <w:rsid w:val="00CF0FC6"/>
    <w:rsid w:val="00CF3A76"/>
    <w:rsid w:val="00CF3E8D"/>
    <w:rsid w:val="00CF3FF7"/>
    <w:rsid w:val="00CF4E3D"/>
    <w:rsid w:val="00CF5139"/>
    <w:rsid w:val="00CF612A"/>
    <w:rsid w:val="00D004DC"/>
    <w:rsid w:val="00D011EF"/>
    <w:rsid w:val="00D022FD"/>
    <w:rsid w:val="00D026D8"/>
    <w:rsid w:val="00D045DF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CEC"/>
    <w:rsid w:val="00D13AFC"/>
    <w:rsid w:val="00D15414"/>
    <w:rsid w:val="00D15F2A"/>
    <w:rsid w:val="00D164A2"/>
    <w:rsid w:val="00D165C8"/>
    <w:rsid w:val="00D16838"/>
    <w:rsid w:val="00D17C94"/>
    <w:rsid w:val="00D2065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628"/>
    <w:rsid w:val="00D37D1E"/>
    <w:rsid w:val="00D40623"/>
    <w:rsid w:val="00D41306"/>
    <w:rsid w:val="00D4207B"/>
    <w:rsid w:val="00D420B4"/>
    <w:rsid w:val="00D4270D"/>
    <w:rsid w:val="00D434DE"/>
    <w:rsid w:val="00D4396F"/>
    <w:rsid w:val="00D458FE"/>
    <w:rsid w:val="00D46A0E"/>
    <w:rsid w:val="00D4761E"/>
    <w:rsid w:val="00D5045E"/>
    <w:rsid w:val="00D5102F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776"/>
    <w:rsid w:val="00D6161D"/>
    <w:rsid w:val="00D61E0F"/>
    <w:rsid w:val="00D62A63"/>
    <w:rsid w:val="00D63957"/>
    <w:rsid w:val="00D643CD"/>
    <w:rsid w:val="00D65350"/>
    <w:rsid w:val="00D6545E"/>
    <w:rsid w:val="00D65AF0"/>
    <w:rsid w:val="00D65FB7"/>
    <w:rsid w:val="00D67288"/>
    <w:rsid w:val="00D6779F"/>
    <w:rsid w:val="00D7079C"/>
    <w:rsid w:val="00D70B35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7420"/>
    <w:rsid w:val="00D87583"/>
    <w:rsid w:val="00D90E1B"/>
    <w:rsid w:val="00D91132"/>
    <w:rsid w:val="00D922C1"/>
    <w:rsid w:val="00D928D9"/>
    <w:rsid w:val="00D92DC1"/>
    <w:rsid w:val="00D93929"/>
    <w:rsid w:val="00D94178"/>
    <w:rsid w:val="00D957F7"/>
    <w:rsid w:val="00D96189"/>
    <w:rsid w:val="00D967BD"/>
    <w:rsid w:val="00D9691B"/>
    <w:rsid w:val="00D96C9B"/>
    <w:rsid w:val="00D96CC8"/>
    <w:rsid w:val="00D974A9"/>
    <w:rsid w:val="00D97A63"/>
    <w:rsid w:val="00DA08BC"/>
    <w:rsid w:val="00DA1782"/>
    <w:rsid w:val="00DA183F"/>
    <w:rsid w:val="00DA24A2"/>
    <w:rsid w:val="00DA3D1B"/>
    <w:rsid w:val="00DA421F"/>
    <w:rsid w:val="00DA4883"/>
    <w:rsid w:val="00DA4A89"/>
    <w:rsid w:val="00DA4FCB"/>
    <w:rsid w:val="00DA6687"/>
    <w:rsid w:val="00DA6B4D"/>
    <w:rsid w:val="00DA7BC2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BBC"/>
    <w:rsid w:val="00DC2D79"/>
    <w:rsid w:val="00DC5A4D"/>
    <w:rsid w:val="00DC6153"/>
    <w:rsid w:val="00DC680A"/>
    <w:rsid w:val="00DC737E"/>
    <w:rsid w:val="00DD1054"/>
    <w:rsid w:val="00DD1150"/>
    <w:rsid w:val="00DD143E"/>
    <w:rsid w:val="00DD2312"/>
    <w:rsid w:val="00DD2E6D"/>
    <w:rsid w:val="00DD314E"/>
    <w:rsid w:val="00DD4CBD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F1E"/>
    <w:rsid w:val="00E00B40"/>
    <w:rsid w:val="00E01B46"/>
    <w:rsid w:val="00E03081"/>
    <w:rsid w:val="00E04A40"/>
    <w:rsid w:val="00E04AC0"/>
    <w:rsid w:val="00E06C21"/>
    <w:rsid w:val="00E06F7C"/>
    <w:rsid w:val="00E10B23"/>
    <w:rsid w:val="00E119A7"/>
    <w:rsid w:val="00E12304"/>
    <w:rsid w:val="00E12EF1"/>
    <w:rsid w:val="00E145BD"/>
    <w:rsid w:val="00E15069"/>
    <w:rsid w:val="00E15489"/>
    <w:rsid w:val="00E15EAC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C4B"/>
    <w:rsid w:val="00E64D25"/>
    <w:rsid w:val="00E64F39"/>
    <w:rsid w:val="00E658BF"/>
    <w:rsid w:val="00E65DFA"/>
    <w:rsid w:val="00E66B5A"/>
    <w:rsid w:val="00E71B99"/>
    <w:rsid w:val="00E726EF"/>
    <w:rsid w:val="00E74301"/>
    <w:rsid w:val="00E74334"/>
    <w:rsid w:val="00E7438E"/>
    <w:rsid w:val="00E75F4D"/>
    <w:rsid w:val="00E75FEF"/>
    <w:rsid w:val="00E76BB4"/>
    <w:rsid w:val="00E76E96"/>
    <w:rsid w:val="00E77C54"/>
    <w:rsid w:val="00E81014"/>
    <w:rsid w:val="00E82CA0"/>
    <w:rsid w:val="00E8348C"/>
    <w:rsid w:val="00E83E0D"/>
    <w:rsid w:val="00E84D2B"/>
    <w:rsid w:val="00E85CF8"/>
    <w:rsid w:val="00E8631C"/>
    <w:rsid w:val="00E864ED"/>
    <w:rsid w:val="00E872D9"/>
    <w:rsid w:val="00E90FB3"/>
    <w:rsid w:val="00E910D8"/>
    <w:rsid w:val="00E91A2B"/>
    <w:rsid w:val="00E93A40"/>
    <w:rsid w:val="00E94082"/>
    <w:rsid w:val="00E9560E"/>
    <w:rsid w:val="00E9576E"/>
    <w:rsid w:val="00E96BE3"/>
    <w:rsid w:val="00EA2057"/>
    <w:rsid w:val="00EA2153"/>
    <w:rsid w:val="00EA2A07"/>
    <w:rsid w:val="00EA455F"/>
    <w:rsid w:val="00EA503B"/>
    <w:rsid w:val="00EA58EE"/>
    <w:rsid w:val="00EA5E40"/>
    <w:rsid w:val="00EA6C08"/>
    <w:rsid w:val="00EA7602"/>
    <w:rsid w:val="00EB1272"/>
    <w:rsid w:val="00EB14DE"/>
    <w:rsid w:val="00EB1B76"/>
    <w:rsid w:val="00EB411F"/>
    <w:rsid w:val="00EB4863"/>
    <w:rsid w:val="00EB4C2F"/>
    <w:rsid w:val="00EB4D35"/>
    <w:rsid w:val="00EB6335"/>
    <w:rsid w:val="00EB7C3A"/>
    <w:rsid w:val="00EC00BC"/>
    <w:rsid w:val="00EC2317"/>
    <w:rsid w:val="00EC53AF"/>
    <w:rsid w:val="00EC752F"/>
    <w:rsid w:val="00ED0469"/>
    <w:rsid w:val="00ED0743"/>
    <w:rsid w:val="00ED1497"/>
    <w:rsid w:val="00ED2AD3"/>
    <w:rsid w:val="00ED33E4"/>
    <w:rsid w:val="00ED3484"/>
    <w:rsid w:val="00ED36C3"/>
    <w:rsid w:val="00ED3EA4"/>
    <w:rsid w:val="00ED4781"/>
    <w:rsid w:val="00ED58A4"/>
    <w:rsid w:val="00ED6658"/>
    <w:rsid w:val="00EE0C39"/>
    <w:rsid w:val="00EE0F55"/>
    <w:rsid w:val="00EE2A40"/>
    <w:rsid w:val="00EE2B5E"/>
    <w:rsid w:val="00EE3593"/>
    <w:rsid w:val="00EE4D9E"/>
    <w:rsid w:val="00EE7540"/>
    <w:rsid w:val="00EE75FE"/>
    <w:rsid w:val="00EE7E61"/>
    <w:rsid w:val="00EF0BE4"/>
    <w:rsid w:val="00EF1004"/>
    <w:rsid w:val="00EF20A2"/>
    <w:rsid w:val="00EF38DB"/>
    <w:rsid w:val="00EF60D5"/>
    <w:rsid w:val="00EF65DD"/>
    <w:rsid w:val="00EF7063"/>
    <w:rsid w:val="00EF70DE"/>
    <w:rsid w:val="00F00712"/>
    <w:rsid w:val="00F0129F"/>
    <w:rsid w:val="00F01591"/>
    <w:rsid w:val="00F02190"/>
    <w:rsid w:val="00F028AC"/>
    <w:rsid w:val="00F03DF5"/>
    <w:rsid w:val="00F050BB"/>
    <w:rsid w:val="00F06B23"/>
    <w:rsid w:val="00F06C55"/>
    <w:rsid w:val="00F078F0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958"/>
    <w:rsid w:val="00F22FAD"/>
    <w:rsid w:val="00F23BD3"/>
    <w:rsid w:val="00F24526"/>
    <w:rsid w:val="00F2496E"/>
    <w:rsid w:val="00F24D74"/>
    <w:rsid w:val="00F26258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398"/>
    <w:rsid w:val="00F66841"/>
    <w:rsid w:val="00F66D04"/>
    <w:rsid w:val="00F67326"/>
    <w:rsid w:val="00F712D8"/>
    <w:rsid w:val="00F71987"/>
    <w:rsid w:val="00F73543"/>
    <w:rsid w:val="00F73885"/>
    <w:rsid w:val="00F74136"/>
    <w:rsid w:val="00F757C3"/>
    <w:rsid w:val="00F75F1A"/>
    <w:rsid w:val="00F75FD4"/>
    <w:rsid w:val="00F802C7"/>
    <w:rsid w:val="00F80C4B"/>
    <w:rsid w:val="00F817DC"/>
    <w:rsid w:val="00F81EB9"/>
    <w:rsid w:val="00F82160"/>
    <w:rsid w:val="00F82B97"/>
    <w:rsid w:val="00F83C51"/>
    <w:rsid w:val="00F83EA6"/>
    <w:rsid w:val="00F856F0"/>
    <w:rsid w:val="00F86644"/>
    <w:rsid w:val="00F86F8E"/>
    <w:rsid w:val="00F87C4A"/>
    <w:rsid w:val="00F90149"/>
    <w:rsid w:val="00F9054A"/>
    <w:rsid w:val="00F90BB8"/>
    <w:rsid w:val="00F91334"/>
    <w:rsid w:val="00F9137F"/>
    <w:rsid w:val="00F9481B"/>
    <w:rsid w:val="00F950A5"/>
    <w:rsid w:val="00F96751"/>
    <w:rsid w:val="00F9725C"/>
    <w:rsid w:val="00FA0D03"/>
    <w:rsid w:val="00FA0D9B"/>
    <w:rsid w:val="00FA21C8"/>
    <w:rsid w:val="00FA3068"/>
    <w:rsid w:val="00FA4519"/>
    <w:rsid w:val="00FA48E8"/>
    <w:rsid w:val="00FA5F27"/>
    <w:rsid w:val="00FA6613"/>
    <w:rsid w:val="00FA70B5"/>
    <w:rsid w:val="00FB1337"/>
    <w:rsid w:val="00FB16C0"/>
    <w:rsid w:val="00FB264C"/>
    <w:rsid w:val="00FB2851"/>
    <w:rsid w:val="00FB2D9E"/>
    <w:rsid w:val="00FB497B"/>
    <w:rsid w:val="00FB61E9"/>
    <w:rsid w:val="00FB62AB"/>
    <w:rsid w:val="00FB7666"/>
    <w:rsid w:val="00FB7942"/>
    <w:rsid w:val="00FB7F2C"/>
    <w:rsid w:val="00FC125A"/>
    <w:rsid w:val="00FC51F0"/>
    <w:rsid w:val="00FC59CB"/>
    <w:rsid w:val="00FC5C5D"/>
    <w:rsid w:val="00FC6EFE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54D3"/>
    <w:rsid w:val="00FE5847"/>
    <w:rsid w:val="00FE59C4"/>
    <w:rsid w:val="00FE5E26"/>
    <w:rsid w:val="00FE631D"/>
    <w:rsid w:val="00FE65DE"/>
    <w:rsid w:val="00FE72D4"/>
    <w:rsid w:val="00FE7BB2"/>
    <w:rsid w:val="00FF013F"/>
    <w:rsid w:val="00FF0EAC"/>
    <w:rsid w:val="00FF3598"/>
    <w:rsid w:val="00FF5EEC"/>
    <w:rsid w:val="00FF6CC8"/>
    <w:rsid w:val="00FF74FF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D956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CD3F72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paragraph" w:customStyle="1" w:styleId="KS1BodyCopyKS1">
    <w:name w:val="KS1 Body Copy (KS1)"/>
    <w:basedOn w:val="Normal"/>
    <w:uiPriority w:val="99"/>
    <w:rsid w:val="00EA455F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eastAsia="Calibri" w:hAnsi="Twinkl" w:cs="Twinkl"/>
      <w:color w:val="131312"/>
      <w:sz w:val="32"/>
      <w:szCs w:val="32"/>
      <w:lang w:eastAsia="en-GB"/>
    </w:rPr>
  </w:style>
  <w:style w:type="paragraph" w:customStyle="1" w:styleId="paragraph">
    <w:name w:val="paragraph"/>
    <w:basedOn w:val="Normal"/>
    <w:rsid w:val="00266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6BE4"/>
  </w:style>
  <w:style w:type="character" w:customStyle="1" w:styleId="eop">
    <w:name w:val="eop"/>
    <w:basedOn w:val="DefaultParagraphFont"/>
    <w:rsid w:val="00266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baa5515ee20646efad5cd86a5e95ca72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b48f70c4000a0e008dd5ffa6d7e75709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86F61A-1687-453B-BA0D-714C2E5DCA66}"/>
</file>

<file path=customXml/itemProps2.xml><?xml version="1.0" encoding="utf-8"?>
<ds:datastoreItem xmlns:ds="http://schemas.openxmlformats.org/officeDocument/2006/customXml" ds:itemID="{5CBC62B6-453A-4335-A743-4CE30F2EF943}"/>
</file>

<file path=customXml/itemProps3.xml><?xml version="1.0" encoding="utf-8"?>
<ds:datastoreItem xmlns:ds="http://schemas.openxmlformats.org/officeDocument/2006/customXml" ds:itemID="{4CC970D1-C46D-4481-99D1-93A36A891A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2069</Characters>
  <Application>Microsoft Office Word</Application>
  <DocSecurity>0</DocSecurity>
  <Lines>108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4</cp:revision>
  <dcterms:created xsi:type="dcterms:W3CDTF">2026-01-04T13:46:00Z</dcterms:created>
  <dcterms:modified xsi:type="dcterms:W3CDTF">2026-01-04T21:39:00Z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