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448FD" w14:textId="77777777" w:rsidR="00CC640E" w:rsidRPr="00A305AC" w:rsidRDefault="00CC640E" w:rsidP="00CC640E">
      <w:pPr>
        <w:pStyle w:val="NoSpacing"/>
        <w:jc w:val="center"/>
        <w:rPr>
          <w:rFonts w:ascii="Arial Nova" w:hAnsi="Arial Nova"/>
        </w:rPr>
      </w:pPr>
      <w:r w:rsidRPr="00A305AC">
        <w:rPr>
          <w:rFonts w:ascii="Arial Nova" w:hAnsi="Arial Nova"/>
          <w:noProof/>
          <w:lang w:eastAsia="en-GB"/>
        </w:rPr>
        <w:drawing>
          <wp:anchor distT="0" distB="0" distL="114300" distR="114300" simplePos="0" relativeHeight="251659264" behindDoc="0" locked="0" layoutInCell="1" allowOverlap="1" wp14:anchorId="2C6BF8BC" wp14:editId="453216DE">
            <wp:simplePos x="0" y="0"/>
            <wp:positionH relativeFrom="margin">
              <wp:posOffset>2275980</wp:posOffset>
            </wp:positionH>
            <wp:positionV relativeFrom="paragraph">
              <wp:posOffset>-855345</wp:posOffset>
            </wp:positionV>
            <wp:extent cx="1108657" cy="783290"/>
            <wp:effectExtent l="0" t="0" r="0" b="0"/>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108657" cy="783290"/>
                    </a:xfrm>
                    <a:prstGeom prst="rect">
                      <a:avLst/>
                    </a:prstGeom>
                    <a:noFill/>
                    <a:ln>
                      <a:noFill/>
                    </a:ln>
                  </pic:spPr>
                </pic:pic>
              </a:graphicData>
            </a:graphic>
            <wp14:sizeRelH relativeFrom="page">
              <wp14:pctWidth>0</wp14:pctWidth>
            </wp14:sizeRelH>
            <wp14:sizeRelV relativeFrom="page">
              <wp14:pctHeight>0</wp14:pctHeight>
            </wp14:sizeRelV>
          </wp:anchor>
        </w:drawing>
      </w:r>
      <w:r w:rsidR="2D2DE12B" w:rsidRPr="00A305AC">
        <w:rPr>
          <w:rFonts w:ascii="Arial Nova" w:hAnsi="Arial Nova"/>
        </w:rPr>
        <w:t>Y</w:t>
      </w:r>
      <w:r w:rsidRPr="00A305AC">
        <w:rPr>
          <w:rFonts w:ascii="Arial Nova" w:hAnsi="Arial Nova"/>
        </w:rPr>
        <w:t>ear 1 - Robins</w:t>
      </w:r>
    </w:p>
    <w:p w14:paraId="7720EC6C" w14:textId="77777777" w:rsidR="00CC640E" w:rsidRPr="00A305AC" w:rsidRDefault="00CC640E" w:rsidP="61588A50">
      <w:pPr>
        <w:pStyle w:val="NoSpacing"/>
        <w:jc w:val="center"/>
        <w:rPr>
          <w:rFonts w:ascii="Arial Nova" w:eastAsia="Times New Roman" w:hAnsi="Arial Nova" w:cs="Times New Roman"/>
          <w:color w:val="000000" w:themeColor="text1"/>
        </w:rPr>
      </w:pPr>
    </w:p>
    <w:p w14:paraId="451AD542" w14:textId="77777777" w:rsidR="00CC640E" w:rsidRPr="00A305AC" w:rsidRDefault="00CC640E" w:rsidP="25C7E589">
      <w:pPr>
        <w:pStyle w:val="NoSpacing"/>
        <w:jc w:val="center"/>
        <w:rPr>
          <w:rFonts w:ascii="Arial Nova" w:hAnsi="Arial Nova"/>
          <w:b/>
          <w:bCs/>
          <w:sz w:val="24"/>
          <w:szCs w:val="24"/>
          <w:u w:val="single"/>
        </w:rPr>
      </w:pPr>
      <w:r w:rsidRPr="00A305AC">
        <w:rPr>
          <w:rFonts w:ascii="Arial Nova" w:hAnsi="Arial Nova"/>
          <w:b/>
          <w:bCs/>
          <w:sz w:val="24"/>
          <w:szCs w:val="24"/>
          <w:u w:val="single"/>
        </w:rPr>
        <w:t>“</w:t>
      </w:r>
      <w:r w:rsidR="40AE0521" w:rsidRPr="00A305AC">
        <w:rPr>
          <w:rFonts w:ascii="Arial Nova" w:hAnsi="Arial Nova"/>
          <w:b/>
          <w:bCs/>
          <w:sz w:val="24"/>
          <w:szCs w:val="24"/>
          <w:u w:val="single"/>
        </w:rPr>
        <w:t>Where in the World”</w:t>
      </w:r>
    </w:p>
    <w:p w14:paraId="31741FB7" w14:textId="77777777" w:rsidR="6EB24190" w:rsidRPr="00A305AC" w:rsidRDefault="6EB24190" w:rsidP="2425EA4D">
      <w:pPr>
        <w:jc w:val="center"/>
        <w:rPr>
          <w:rFonts w:ascii="Arial Nova" w:eastAsia="Comic Sans MS" w:hAnsi="Arial Nova" w:cs="Comic Sans MS"/>
          <w:i/>
          <w:iCs/>
        </w:rPr>
      </w:pPr>
      <w:r w:rsidRPr="00A305AC">
        <w:rPr>
          <w:rFonts w:ascii="Arial Nova" w:hAnsi="Arial Nova"/>
          <w:noProof/>
        </w:rPr>
        <w:drawing>
          <wp:inline distT="0" distB="0" distL="0" distR="0" wp14:anchorId="2DA422EF" wp14:editId="0CDCEDF7">
            <wp:extent cx="996483" cy="696927"/>
            <wp:effectExtent l="0" t="0" r="0" b="0"/>
            <wp:docPr id="17514832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83201" name="Picture 1751483201"/>
                    <pic:cNvPicPr/>
                  </pic:nvPicPr>
                  <pic:blipFill>
                    <a:blip r:embed="rId11">
                      <a:extLst>
                        <a:ext uri="{28A0092B-C50C-407E-A947-70E740481C1C}">
                          <a14:useLocalDpi xmlns:a14="http://schemas.microsoft.com/office/drawing/2010/main"/>
                        </a:ext>
                      </a:extLst>
                    </a:blip>
                    <a:stretch>
                      <a:fillRect/>
                    </a:stretch>
                  </pic:blipFill>
                  <pic:spPr>
                    <a:xfrm>
                      <a:off x="0" y="0"/>
                      <a:ext cx="996483" cy="696927"/>
                    </a:xfrm>
                    <a:prstGeom prst="rect">
                      <a:avLst/>
                    </a:prstGeom>
                  </pic:spPr>
                </pic:pic>
              </a:graphicData>
            </a:graphic>
          </wp:inline>
        </w:drawing>
      </w:r>
      <w:r w:rsidRPr="00A305AC">
        <w:rPr>
          <w:rFonts w:ascii="Arial Nova" w:hAnsi="Arial Nova"/>
          <w:noProof/>
        </w:rPr>
        <w:drawing>
          <wp:inline distT="0" distB="0" distL="0" distR="0" wp14:anchorId="12A1C69E" wp14:editId="634D637A">
            <wp:extent cx="1031735" cy="685800"/>
            <wp:effectExtent l="0" t="0" r="0" b="0"/>
            <wp:docPr id="9186159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15919" name="Picture 918615919"/>
                    <pic:cNvPicPr/>
                  </pic:nvPicPr>
                  <pic:blipFill>
                    <a:blip r:embed="rId12">
                      <a:extLst>
                        <a:ext uri="{28A0092B-C50C-407E-A947-70E740481C1C}">
                          <a14:useLocalDpi xmlns:a14="http://schemas.microsoft.com/office/drawing/2010/main"/>
                        </a:ext>
                      </a:extLst>
                    </a:blip>
                    <a:stretch>
                      <a:fillRect/>
                    </a:stretch>
                  </pic:blipFill>
                  <pic:spPr>
                    <a:xfrm>
                      <a:off x="0" y="0"/>
                      <a:ext cx="1031735" cy="685800"/>
                    </a:xfrm>
                    <a:prstGeom prst="rect">
                      <a:avLst/>
                    </a:prstGeom>
                  </pic:spPr>
                </pic:pic>
              </a:graphicData>
            </a:graphic>
          </wp:inline>
        </w:drawing>
      </w:r>
      <w:r w:rsidRPr="00A305AC">
        <w:rPr>
          <w:rFonts w:ascii="Arial Nova" w:hAnsi="Arial Nova"/>
          <w:noProof/>
        </w:rPr>
        <w:drawing>
          <wp:inline distT="0" distB="0" distL="0" distR="0" wp14:anchorId="2AEE357C" wp14:editId="0F869AAF">
            <wp:extent cx="815578" cy="666750"/>
            <wp:effectExtent l="0" t="0" r="0" b="0"/>
            <wp:docPr id="3854125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12522" name="Picture 385412522"/>
                    <pic:cNvPicPr/>
                  </pic:nvPicPr>
                  <pic:blipFill>
                    <a:blip r:embed="rId13">
                      <a:extLst>
                        <a:ext uri="{28A0092B-C50C-407E-A947-70E740481C1C}">
                          <a14:useLocalDpi xmlns:a14="http://schemas.microsoft.com/office/drawing/2010/main"/>
                        </a:ext>
                      </a:extLst>
                    </a:blip>
                    <a:stretch>
                      <a:fillRect/>
                    </a:stretch>
                  </pic:blipFill>
                  <pic:spPr>
                    <a:xfrm>
                      <a:off x="0" y="0"/>
                      <a:ext cx="815578" cy="666750"/>
                    </a:xfrm>
                    <a:prstGeom prst="rect">
                      <a:avLst/>
                    </a:prstGeom>
                  </pic:spPr>
                </pic:pic>
              </a:graphicData>
            </a:graphic>
          </wp:inline>
        </w:drawing>
      </w:r>
      <w:r w:rsidRPr="00A305AC">
        <w:rPr>
          <w:rFonts w:ascii="Arial Nova" w:eastAsia="Aptos" w:hAnsi="Arial Nova" w:cs="Aptos"/>
          <w:i/>
          <w:iCs/>
          <w:color w:val="000000" w:themeColor="text1"/>
          <w:sz w:val="24"/>
          <w:szCs w:val="24"/>
        </w:rPr>
        <w:t xml:space="preserve"> </w:t>
      </w:r>
      <w:r w:rsidRPr="00A305AC">
        <w:rPr>
          <w:rFonts w:ascii="Arial Nova" w:eastAsia="Comic Sans MS" w:hAnsi="Arial Nova" w:cs="Comic Sans MS"/>
          <w:i/>
          <w:iCs/>
        </w:rPr>
        <w:t xml:space="preserve"> </w:t>
      </w:r>
    </w:p>
    <w:p w14:paraId="4EF1880C" w14:textId="65880D9A" w:rsidR="00CC640E" w:rsidRPr="00A305AC" w:rsidRDefault="00CC640E" w:rsidP="00CC640E">
      <w:pPr>
        <w:pStyle w:val="NoSpacing"/>
        <w:jc w:val="center"/>
        <w:rPr>
          <w:rFonts w:ascii="Arial Nova" w:hAnsi="Arial Nova"/>
        </w:rPr>
      </w:pPr>
      <w:r w:rsidRPr="00A305AC">
        <w:rPr>
          <w:rFonts w:ascii="Arial Nova" w:hAnsi="Arial Nova"/>
          <w:noProof/>
          <w:lang w:eastAsia="en-GB"/>
        </w:rPr>
        <mc:AlternateContent>
          <mc:Choice Requires="wps">
            <w:drawing>
              <wp:anchor distT="0" distB="0" distL="114300" distR="114300" simplePos="0" relativeHeight="251660288" behindDoc="0" locked="0" layoutInCell="1" allowOverlap="1" wp14:anchorId="39E8EDBD" wp14:editId="37F52E0C">
                <wp:simplePos x="0" y="0"/>
                <wp:positionH relativeFrom="column">
                  <wp:posOffset>-439420</wp:posOffset>
                </wp:positionH>
                <wp:positionV relativeFrom="paragraph">
                  <wp:posOffset>258445</wp:posOffset>
                </wp:positionV>
                <wp:extent cx="6673215" cy="673735"/>
                <wp:effectExtent l="0" t="0" r="13335"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673215" cy="673735"/>
                        </a:xfrm>
                        <a:prstGeom prst="rect">
                          <a:avLst/>
                        </a:prstGeom>
                        <a:solidFill>
                          <a:srgbClr val="FFFFFF"/>
                        </a:solidFill>
                        <a:ln w="3175">
                          <a:solidFill>
                            <a:schemeClr val="tx1"/>
                          </a:solidFill>
                          <a:miter/>
                        </a:ln>
                      </wps:spPr>
                      <wps:txbx>
                        <w:txbxContent>
                          <w:p w14:paraId="0C211301" w14:textId="77777777" w:rsidR="006964B8" w:rsidRPr="00A305AC" w:rsidRDefault="006964B8" w:rsidP="00A06AA3">
                            <w:pPr>
                              <w:jc w:val="both"/>
                              <w:rPr>
                                <w:rFonts w:ascii="Arial Nova" w:hAnsi="Arial Nova"/>
                                <w:color w:val="000000"/>
                                <w:sz w:val="18"/>
                                <w:szCs w:val="18"/>
                              </w:rPr>
                            </w:pPr>
                            <w:r w:rsidRPr="00A305AC">
                              <w:rPr>
                                <w:rFonts w:ascii="Arial Nova" w:hAnsi="Arial Nova"/>
                                <w:color w:val="000000"/>
                                <w:sz w:val="18"/>
                                <w:szCs w:val="18"/>
                              </w:rPr>
                              <w:t>Our topic for this half of the spring term will be</w:t>
                            </w:r>
                            <w:r w:rsidRPr="00A305AC">
                              <w:rPr>
                                <w:rFonts w:ascii="Arial Nova" w:hAnsi="Arial Nova"/>
                                <w:b/>
                                <w:bCs/>
                                <w:color w:val="000000"/>
                                <w:sz w:val="18"/>
                                <w:szCs w:val="18"/>
                              </w:rPr>
                              <w:t xml:space="preserve"> Where in the World. </w:t>
                            </w:r>
                            <w:r w:rsidRPr="00A305AC">
                              <w:rPr>
                                <w:rFonts w:ascii="Arial Nova" w:hAnsi="Arial Nova"/>
                                <w:color w:val="000000"/>
                                <w:sz w:val="18"/>
                                <w:szCs w:val="18"/>
                              </w:rPr>
                              <w:t>The learning will be driven by exploring the physical world through Science (Everyday Materials) and comparing distant places in Geography (Shanghai vs. UK), all while developing confident communication and numerical fluency.</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9E8EDBD" id="Text Box 2" o:spid="_x0000_s1026" style="position:absolute;left:0;text-align:left;margin-left:-34.6pt;margin-top:20.35pt;width:525.45pt;height:5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" strokecolor="black [3213]" strokeweight=".25pt">
                <v:textbox>
                  <w:txbxContent>
                    <w:p w14:paraId="0C211301" w14:textId="77777777" w:rsidR="006964B8" w:rsidRPr="00A305AC" w:rsidRDefault="006964B8" w:rsidP="00A06AA3">
                      <w:pPr>
                        <w:jc w:val="both"/>
                        <w:rPr>
                          <w:rFonts w:ascii="Arial Nova" w:hAnsi="Arial Nova"/>
                          <w:color w:val="000000"/>
                          <w:sz w:val="18"/>
                          <w:szCs w:val="18"/>
                        </w:rPr>
                      </w:pPr>
                      <w:r w:rsidRPr="00A305AC">
                        <w:rPr>
                          <w:rFonts w:ascii="Arial Nova" w:hAnsi="Arial Nova"/>
                          <w:color w:val="000000"/>
                          <w:sz w:val="18"/>
                          <w:szCs w:val="18"/>
                        </w:rPr>
                        <w:t>Our topic for this half of the spring term will be</w:t>
                      </w:r>
                      <w:r w:rsidRPr="00A305AC">
                        <w:rPr>
                          <w:rFonts w:ascii="Arial Nova" w:hAnsi="Arial Nova"/>
                          <w:b/>
                          <w:bCs/>
                          <w:color w:val="000000"/>
                          <w:sz w:val="18"/>
                          <w:szCs w:val="18"/>
                        </w:rPr>
                        <w:t xml:space="preserve"> Where in the World. </w:t>
                      </w:r>
                      <w:r w:rsidRPr="00A305AC">
                        <w:rPr>
                          <w:rFonts w:ascii="Arial Nova" w:hAnsi="Arial Nova"/>
                          <w:color w:val="000000"/>
                          <w:sz w:val="18"/>
                          <w:szCs w:val="18"/>
                        </w:rPr>
                        <w:t>The learning will be driven by exploring the physical world through Science (Everyday Materials) and comparing distant places in Geography (Shanghai vs. UK), all while developing confident communication and numerical fluency.</w:t>
                      </w:r>
                    </w:p>
                  </w:txbxContent>
                </v:textbox>
              </v:rect>
            </w:pict>
          </mc:Fallback>
        </mc:AlternateContent>
      </w:r>
      <w:r w:rsidR="40AE0521" w:rsidRPr="00A305AC">
        <w:rPr>
          <w:rFonts w:ascii="Arial Nova" w:hAnsi="Arial Nova"/>
        </w:rPr>
        <w:t>Spring 1</w:t>
      </w:r>
      <w:r w:rsidR="006964B8" w:rsidRPr="006964B8">
        <w:rPr>
          <w:rFonts w:ascii="Arial Nova" w:hAnsi="Arial Nova"/>
          <w:vertAlign w:val="superscript"/>
        </w:rPr>
        <w:t>st</w:t>
      </w:r>
      <w:r w:rsidR="006964B8">
        <w:rPr>
          <w:rFonts w:ascii="Arial Nova" w:hAnsi="Arial Nova"/>
        </w:rPr>
        <w:t xml:space="preserve"> 2026</w:t>
      </w:r>
    </w:p>
    <w:p w14:paraId="22FD02A9" w14:textId="77777777" w:rsidR="23ACA620" w:rsidRPr="00A305AC" w:rsidRDefault="23ACA620" w:rsidP="23ACA620">
      <w:pPr>
        <w:pStyle w:val="NoSpacing"/>
        <w:jc w:val="center"/>
        <w:rPr>
          <w:rFonts w:ascii="Arial Nova" w:hAnsi="Arial Nova"/>
        </w:rPr>
      </w:pPr>
    </w:p>
    <w:p w14:paraId="5F5BE01D" w14:textId="77777777" w:rsidR="00CC640E" w:rsidRPr="00A305AC" w:rsidRDefault="00CC640E" w:rsidP="00CC640E">
      <w:pPr>
        <w:pStyle w:val="NoSpacing"/>
        <w:jc w:val="center"/>
        <w:rPr>
          <w:rFonts w:ascii="Arial Nova" w:hAnsi="Arial Nova"/>
        </w:rPr>
      </w:pPr>
    </w:p>
    <w:p w14:paraId="62B1A6C1" w14:textId="77777777" w:rsidR="00CC640E" w:rsidRPr="00A305AC" w:rsidRDefault="00CC640E" w:rsidP="00CC640E">
      <w:pPr>
        <w:pStyle w:val="NoSpacing"/>
        <w:jc w:val="center"/>
        <w:rPr>
          <w:rFonts w:ascii="Arial Nova" w:hAnsi="Arial Nova"/>
        </w:rPr>
      </w:pPr>
    </w:p>
    <w:p w14:paraId="54571B5F" w14:textId="77777777" w:rsidR="00CC640E" w:rsidRPr="00A305AC" w:rsidRDefault="00CC640E" w:rsidP="00CC640E">
      <w:pPr>
        <w:pStyle w:val="NoSpacing"/>
        <w:jc w:val="center"/>
        <w:rPr>
          <w:rFonts w:ascii="Arial Nova" w:hAnsi="Arial Nova"/>
        </w:rPr>
      </w:pPr>
    </w:p>
    <w:p w14:paraId="2CC1DC83" w14:textId="77777777" w:rsidR="00CC640E" w:rsidRPr="00A305AC" w:rsidRDefault="00CC640E" w:rsidP="00CC640E">
      <w:pPr>
        <w:pStyle w:val="NoSpacing"/>
        <w:jc w:val="center"/>
        <w:rPr>
          <w:rFonts w:ascii="Arial Nova" w:hAnsi="Arial Nova"/>
        </w:rPr>
      </w:pPr>
      <w:r w:rsidRPr="00A305AC">
        <w:rPr>
          <w:rFonts w:ascii="Arial Nova" w:hAnsi="Arial Nova"/>
          <w:noProof/>
          <w:lang w:eastAsia="en-GB"/>
        </w:rPr>
        <mc:AlternateContent>
          <mc:Choice Requires="wps">
            <w:drawing>
              <wp:anchor distT="0" distB="0" distL="114300" distR="114300" simplePos="0" relativeHeight="251662336" behindDoc="0" locked="0" layoutInCell="1" allowOverlap="1" wp14:anchorId="53F459A6" wp14:editId="60202698">
                <wp:simplePos x="0" y="0"/>
                <wp:positionH relativeFrom="column">
                  <wp:posOffset>3009418</wp:posOffset>
                </wp:positionH>
                <wp:positionV relativeFrom="paragraph">
                  <wp:posOffset>99888</wp:posOffset>
                </wp:positionV>
                <wp:extent cx="3218180" cy="999490"/>
                <wp:effectExtent l="0" t="0" r="20320"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8180" cy="999490"/>
                        </a:xfrm>
                        <a:prstGeom prst="rect">
                          <a:avLst/>
                        </a:prstGeom>
                        <a:solidFill>
                          <a:srgbClr val="FFFFFF"/>
                        </a:solidFill>
                        <a:ln w="3175">
                          <a:solidFill>
                            <a:srgbClr val="000000"/>
                          </a:solidFill>
                          <a:miter/>
                        </a:ln>
                      </wps:spPr>
                      <wps:txbx>
                        <w:txbxContent>
                          <w:p w14:paraId="787F4212" w14:textId="77777777" w:rsidR="006964B8" w:rsidRPr="00A305AC" w:rsidRDefault="006964B8" w:rsidP="004D129D">
                            <w:pPr>
                              <w:jc w:val="both"/>
                              <w:rPr>
                                <w:rFonts w:ascii="Arial Nova" w:hAnsi="Arial Nova"/>
                                <w:sz w:val="16"/>
                                <w:szCs w:val="16"/>
                              </w:rPr>
                            </w:pPr>
                            <w:r w:rsidRPr="00A305AC">
                              <w:rPr>
                                <w:rFonts w:ascii="Arial Nova" w:hAnsi="Arial Nova"/>
                                <w:sz w:val="16"/>
                                <w:szCs w:val="16"/>
                                <w:u w:val="single"/>
                              </w:rPr>
                              <w:t>Outcome:</w:t>
                            </w:r>
                          </w:p>
                          <w:p w14:paraId="4516AD31" w14:textId="77777777" w:rsidR="006964B8" w:rsidRPr="00A305AC" w:rsidRDefault="006964B8" w:rsidP="004D129D">
                            <w:pPr>
                              <w:jc w:val="center"/>
                              <w:rPr>
                                <w:rFonts w:ascii="Arial Nova" w:hAnsi="Arial Nova"/>
                                <w:color w:val="000000"/>
                                <w:sz w:val="18"/>
                                <w:szCs w:val="18"/>
                              </w:rPr>
                            </w:pPr>
                            <w:r w:rsidRPr="00A305AC">
                              <w:rPr>
                                <w:rFonts w:ascii="Arial Nova" w:hAnsi="Arial Nova"/>
                                <w:color w:val="000000"/>
                                <w:sz w:val="18"/>
                                <w:szCs w:val="18"/>
                              </w:rPr>
                              <w:t xml:space="preserve">To explore the physical world around us and understand our wonderful planet Earth. We will compare different places in the world and learn about others. </w:t>
                            </w:r>
                          </w:p>
                          <w:p w14:paraId="11FF05FF" w14:textId="77777777" w:rsidR="006964B8" w:rsidRPr="00A305AC" w:rsidRDefault="006964B8" w:rsidP="004D129D">
                            <w:pPr>
                              <w:jc w:val="both"/>
                              <w:rPr>
                                <w:rFonts w:ascii="Arial Nova" w:hAnsi="Arial Nova"/>
                                <w:sz w:val="20"/>
                                <w:szCs w:val="20"/>
                              </w:rPr>
                            </w:pPr>
                            <w:r w:rsidRPr="00A305AC">
                              <w:rPr>
                                <w:rFonts w:ascii="Arial Nova" w:hAnsi="Arial Nova"/>
                                <w:sz w:val="20"/>
                                <w:szCs w:val="20"/>
                              </w:rPr>
                              <w:t> </w:t>
                            </w:r>
                          </w:p>
                          <w:p w14:paraId="7F95CF44" w14:textId="77777777" w:rsidR="006964B8" w:rsidRPr="00A305AC" w:rsidRDefault="006964B8" w:rsidP="004D129D">
                            <w:pPr>
                              <w:jc w:val="both"/>
                              <w:rPr>
                                <w:rFonts w:ascii="Arial Nova" w:hAnsi="Arial Nova"/>
                                <w:sz w:val="20"/>
                                <w:szCs w:val="20"/>
                              </w:rPr>
                            </w:pPr>
                            <w:r w:rsidRPr="00A305AC">
                              <w:rPr>
                                <w:rFonts w:ascii="Arial Nova" w:hAnsi="Arial Nova"/>
                                <w:sz w:val="20"/>
                                <w:szCs w:val="20"/>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3F459A6" id="Text Box 3" o:spid="_x0000_s1027" style="position:absolute;left:0;text-align:left;margin-left:236.95pt;margin-top:7.85pt;width:253.4pt;height:7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" strokeweight=".25pt">
                <v:textbox>
                  <w:txbxContent>
                    <w:p w14:paraId="787F4212" w14:textId="77777777" w:rsidR="006964B8" w:rsidRPr="00A305AC" w:rsidRDefault="006964B8" w:rsidP="004D129D">
                      <w:pPr>
                        <w:jc w:val="both"/>
                        <w:rPr>
                          <w:rFonts w:ascii="Arial Nova" w:hAnsi="Arial Nova"/>
                          <w:sz w:val="16"/>
                          <w:szCs w:val="16"/>
                        </w:rPr>
                      </w:pPr>
                      <w:r w:rsidRPr="00A305AC">
                        <w:rPr>
                          <w:rFonts w:ascii="Arial Nova" w:hAnsi="Arial Nova"/>
                          <w:sz w:val="16"/>
                          <w:szCs w:val="16"/>
                          <w:u w:val="single"/>
                        </w:rPr>
                        <w:t>Outcome:</w:t>
                      </w:r>
                    </w:p>
                    <w:p w14:paraId="4516AD31" w14:textId="77777777" w:rsidR="006964B8" w:rsidRPr="00A305AC" w:rsidRDefault="006964B8" w:rsidP="004D129D">
                      <w:pPr>
                        <w:jc w:val="center"/>
                        <w:rPr>
                          <w:rFonts w:ascii="Arial Nova" w:hAnsi="Arial Nova"/>
                          <w:color w:val="000000"/>
                          <w:sz w:val="18"/>
                          <w:szCs w:val="18"/>
                        </w:rPr>
                      </w:pPr>
                      <w:r w:rsidRPr="00A305AC">
                        <w:rPr>
                          <w:rFonts w:ascii="Arial Nova" w:hAnsi="Arial Nova"/>
                          <w:color w:val="000000"/>
                          <w:sz w:val="18"/>
                          <w:szCs w:val="18"/>
                        </w:rPr>
                        <w:t xml:space="preserve">To explore the physical world around us and understand our wonderful planet Earth. We will compare different places in the world and learn about others. </w:t>
                      </w:r>
                    </w:p>
                    <w:p w14:paraId="11FF05FF" w14:textId="77777777" w:rsidR="006964B8" w:rsidRPr="00A305AC" w:rsidRDefault="006964B8" w:rsidP="004D129D">
                      <w:pPr>
                        <w:jc w:val="both"/>
                        <w:rPr>
                          <w:rFonts w:ascii="Arial Nova" w:hAnsi="Arial Nova"/>
                          <w:sz w:val="20"/>
                          <w:szCs w:val="20"/>
                        </w:rPr>
                      </w:pPr>
                      <w:r w:rsidRPr="00A305AC">
                        <w:rPr>
                          <w:rFonts w:ascii="Arial Nova" w:hAnsi="Arial Nova"/>
                          <w:sz w:val="20"/>
                          <w:szCs w:val="20"/>
                        </w:rPr>
                        <w:t> </w:t>
                      </w:r>
                    </w:p>
                    <w:p w14:paraId="7F95CF44" w14:textId="77777777" w:rsidR="006964B8" w:rsidRPr="00A305AC" w:rsidRDefault="006964B8" w:rsidP="004D129D">
                      <w:pPr>
                        <w:jc w:val="both"/>
                        <w:rPr>
                          <w:rFonts w:ascii="Arial Nova" w:hAnsi="Arial Nova"/>
                          <w:sz w:val="20"/>
                          <w:szCs w:val="20"/>
                        </w:rPr>
                      </w:pPr>
                      <w:r w:rsidRPr="00A305AC">
                        <w:rPr>
                          <w:rFonts w:ascii="Arial Nova" w:hAnsi="Arial Nova"/>
                          <w:sz w:val="20"/>
                          <w:szCs w:val="20"/>
                        </w:rPr>
                        <w:t> </w:t>
                      </w:r>
                    </w:p>
                  </w:txbxContent>
                </v:textbox>
              </v:rect>
            </w:pict>
          </mc:Fallback>
        </mc:AlternateContent>
      </w:r>
      <w:r w:rsidRPr="00A305AC">
        <w:rPr>
          <w:rFonts w:ascii="Arial Nova" w:hAnsi="Arial Nova"/>
          <w:noProof/>
          <w:lang w:eastAsia="en-GB"/>
        </w:rPr>
        <mc:AlternateContent>
          <mc:Choice Requires="wps">
            <w:drawing>
              <wp:anchor distT="0" distB="0" distL="114300" distR="114300" simplePos="0" relativeHeight="251661312" behindDoc="0" locked="0" layoutInCell="1" allowOverlap="1" wp14:anchorId="4C7587A2" wp14:editId="53E139B4">
                <wp:simplePos x="0" y="0"/>
                <wp:positionH relativeFrom="column">
                  <wp:posOffset>-439838</wp:posOffset>
                </wp:positionH>
                <wp:positionV relativeFrom="paragraph">
                  <wp:posOffset>99888</wp:posOffset>
                </wp:positionV>
                <wp:extent cx="3218180" cy="1017905"/>
                <wp:effectExtent l="0" t="0" r="20320"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8180" cy="1017905"/>
                        </a:xfrm>
                        <a:prstGeom prst="rect">
                          <a:avLst/>
                        </a:prstGeom>
                        <a:solidFill>
                          <a:srgbClr val="FFFFFF"/>
                        </a:solidFill>
                        <a:ln w="3175">
                          <a:solidFill>
                            <a:srgbClr val="000000"/>
                          </a:solidFill>
                          <a:miter/>
                        </a:ln>
                      </wps:spPr>
                      <wps:txbx>
                        <w:txbxContent>
                          <w:p w14:paraId="1929244F" w14:textId="77777777" w:rsidR="006964B8" w:rsidRPr="00A305AC" w:rsidRDefault="006964B8" w:rsidP="00B12E00">
                            <w:pPr>
                              <w:jc w:val="center"/>
                              <w:rPr>
                                <w:rFonts w:ascii="Arial Nova" w:hAnsi="Arial Nova"/>
                                <w:sz w:val="16"/>
                                <w:szCs w:val="16"/>
                              </w:rPr>
                            </w:pPr>
                            <w:r w:rsidRPr="00A305AC">
                              <w:rPr>
                                <w:rFonts w:ascii="Arial Nova" w:hAnsi="Arial Nova"/>
                                <w:sz w:val="16"/>
                                <w:szCs w:val="16"/>
                                <w:u w:val="single"/>
                              </w:rPr>
                              <w:t>Hook:</w:t>
                            </w:r>
                          </w:p>
                          <w:p w14:paraId="5A62B195" w14:textId="77777777" w:rsidR="006964B8" w:rsidRPr="00A305AC" w:rsidRDefault="006964B8" w:rsidP="00B12E00">
                            <w:pPr>
                              <w:jc w:val="center"/>
                              <w:rPr>
                                <w:rFonts w:ascii="Arial Nova" w:hAnsi="Arial Nova"/>
                                <w:color w:val="000000"/>
                                <w:sz w:val="18"/>
                                <w:szCs w:val="18"/>
                              </w:rPr>
                            </w:pPr>
                            <w:r w:rsidRPr="00A305AC">
                              <w:rPr>
                                <w:rFonts w:ascii="Arial Nova" w:hAnsi="Arial Nova"/>
                                <w:color w:val="000000"/>
                                <w:sz w:val="18"/>
                                <w:szCs w:val="18"/>
                              </w:rPr>
                              <w:t xml:space="preserve">Create a healthy smoothie with fruits and vegetables from all over the world.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C7587A2" id="_x0000_s1028" style="position:absolute;left:0;text-align:left;margin-left:-34.65pt;margin-top:7.85pt;width:253.4pt;height:8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" strokeweight=".25pt">
                <v:textbox>
                  <w:txbxContent>
                    <w:p w14:paraId="1929244F" w14:textId="77777777" w:rsidR="006964B8" w:rsidRPr="00A305AC" w:rsidRDefault="006964B8" w:rsidP="00B12E00">
                      <w:pPr>
                        <w:jc w:val="center"/>
                        <w:rPr>
                          <w:rFonts w:ascii="Arial Nova" w:hAnsi="Arial Nova"/>
                          <w:sz w:val="16"/>
                          <w:szCs w:val="16"/>
                        </w:rPr>
                      </w:pPr>
                      <w:r w:rsidRPr="00A305AC">
                        <w:rPr>
                          <w:rFonts w:ascii="Arial Nova" w:hAnsi="Arial Nova"/>
                          <w:sz w:val="16"/>
                          <w:szCs w:val="16"/>
                          <w:u w:val="single"/>
                        </w:rPr>
                        <w:t>Hook:</w:t>
                      </w:r>
                    </w:p>
                    <w:p w14:paraId="5A62B195" w14:textId="77777777" w:rsidR="006964B8" w:rsidRPr="00A305AC" w:rsidRDefault="006964B8" w:rsidP="00B12E00">
                      <w:pPr>
                        <w:jc w:val="center"/>
                        <w:rPr>
                          <w:rFonts w:ascii="Arial Nova" w:hAnsi="Arial Nova"/>
                          <w:color w:val="000000"/>
                          <w:sz w:val="18"/>
                          <w:szCs w:val="18"/>
                        </w:rPr>
                      </w:pPr>
                      <w:r w:rsidRPr="00A305AC">
                        <w:rPr>
                          <w:rFonts w:ascii="Arial Nova" w:hAnsi="Arial Nova"/>
                          <w:color w:val="000000"/>
                          <w:sz w:val="18"/>
                          <w:szCs w:val="18"/>
                        </w:rPr>
                        <w:t xml:space="preserve">Create a healthy smoothie with fruits and vegetables from all over the world.  </w:t>
                      </w:r>
                    </w:p>
                  </w:txbxContent>
                </v:textbox>
              </v:rect>
            </w:pict>
          </mc:Fallback>
        </mc:AlternateContent>
      </w:r>
      <w:r w:rsidRPr="00A305AC">
        <w:rPr>
          <w:rFonts w:ascii="Arial Nova" w:hAnsi="Arial Nova"/>
        </w:rPr>
        <w:br/>
      </w:r>
    </w:p>
    <w:p w14:paraId="24354EA1" w14:textId="77777777" w:rsidR="00CC640E" w:rsidRPr="00A305AC" w:rsidRDefault="00CC640E" w:rsidP="00CC640E">
      <w:pPr>
        <w:pStyle w:val="NoSpacing"/>
        <w:jc w:val="center"/>
        <w:rPr>
          <w:rFonts w:ascii="Arial Nova" w:hAnsi="Arial Nova"/>
        </w:rPr>
      </w:pPr>
    </w:p>
    <w:p w14:paraId="2C164371" w14:textId="77777777" w:rsidR="00CC640E" w:rsidRPr="00A305AC" w:rsidRDefault="00CC640E" w:rsidP="00CC640E">
      <w:pPr>
        <w:pStyle w:val="NoSpacing"/>
        <w:jc w:val="center"/>
        <w:rPr>
          <w:rFonts w:ascii="Arial Nova" w:hAnsi="Arial Nova"/>
        </w:rPr>
      </w:pPr>
    </w:p>
    <w:p w14:paraId="6D260E6E" w14:textId="77777777" w:rsidR="0085DBA0" w:rsidRPr="00A305AC" w:rsidRDefault="0085DBA0" w:rsidP="0085DBA0">
      <w:pPr>
        <w:pStyle w:val="NoSpacing"/>
        <w:jc w:val="center"/>
        <w:rPr>
          <w:rFonts w:ascii="Arial Nova" w:hAnsi="Arial Nova"/>
        </w:rPr>
      </w:pPr>
      <w:r w:rsidRPr="00A305AC">
        <w:rPr>
          <w:rFonts w:ascii="Arial Nova" w:hAnsi="Arial Nova"/>
        </w:rPr>
        <w:br/>
      </w:r>
    </w:p>
    <w:tbl>
      <w:tblPr>
        <w:tblStyle w:val="TableGrid"/>
        <w:tblpPr w:leftFromText="180" w:rightFromText="180" w:vertAnchor="page" w:horzAnchor="margin" w:tblpXSpec="center" w:tblpY="7002"/>
        <w:tblW w:w="10173" w:type="dxa"/>
        <w:tblLook w:val="04A0" w:firstRow="1" w:lastRow="0" w:firstColumn="1" w:lastColumn="0" w:noHBand="0" w:noVBand="1"/>
      </w:tblPr>
      <w:tblGrid>
        <w:gridCol w:w="2476"/>
        <w:gridCol w:w="1137"/>
        <w:gridCol w:w="6560"/>
      </w:tblGrid>
      <w:tr w:rsidR="00CC640E" w:rsidRPr="00A305AC" w14:paraId="0F548A71" w14:textId="77777777" w:rsidTr="00A305AC">
        <w:trPr>
          <w:trHeight w:val="308"/>
        </w:trPr>
        <w:tc>
          <w:tcPr>
            <w:tcW w:w="10173" w:type="dxa"/>
            <w:gridSpan w:val="3"/>
            <w:shd w:val="clear" w:color="auto" w:fill="00B050"/>
          </w:tcPr>
          <w:p w14:paraId="68047DA1" w14:textId="77777777" w:rsidR="00CC640E" w:rsidRPr="00A305AC" w:rsidRDefault="00CC640E" w:rsidP="0085382B">
            <w:pPr>
              <w:tabs>
                <w:tab w:val="left" w:pos="5189"/>
              </w:tabs>
              <w:jc w:val="center"/>
              <w:rPr>
                <w:rFonts w:ascii="Arial Nova" w:hAnsi="Arial Nova"/>
                <w:sz w:val="21"/>
                <w:szCs w:val="21"/>
              </w:rPr>
            </w:pPr>
            <w:r w:rsidRPr="00A305AC">
              <w:rPr>
                <w:rFonts w:ascii="Arial Nova" w:hAnsi="Arial Nova"/>
                <w:sz w:val="21"/>
                <w:szCs w:val="21"/>
              </w:rPr>
              <w:t>What’s being covered?</w:t>
            </w:r>
          </w:p>
        </w:tc>
      </w:tr>
      <w:tr w:rsidR="23ACA620" w:rsidRPr="00A305AC" w14:paraId="18445616" w14:textId="77777777" w:rsidTr="00A305AC">
        <w:trPr>
          <w:trHeight w:val="300"/>
        </w:trPr>
        <w:tc>
          <w:tcPr>
            <w:tcW w:w="2476" w:type="dxa"/>
          </w:tcPr>
          <w:p w14:paraId="394FDBAE" w14:textId="77777777" w:rsidR="00CC640E" w:rsidRPr="00A305AC" w:rsidRDefault="00CC640E" w:rsidP="23ACA620">
            <w:pPr>
              <w:pStyle w:val="NoSpacing"/>
              <w:jc w:val="center"/>
              <w:rPr>
                <w:rFonts w:ascii="Arial Nova" w:eastAsia="Comic Sans MS" w:hAnsi="Arial Nova" w:cs="Comic Sans MS"/>
                <w:sz w:val="18"/>
                <w:szCs w:val="18"/>
              </w:rPr>
            </w:pPr>
            <w:r w:rsidRPr="00A305AC">
              <w:rPr>
                <w:rFonts w:ascii="Arial Nova" w:eastAsia="Comic Sans MS" w:hAnsi="Arial Nova" w:cs="Comic Sans MS"/>
                <w:sz w:val="18"/>
                <w:szCs w:val="18"/>
              </w:rPr>
              <w:t>English</w:t>
            </w:r>
          </w:p>
        </w:tc>
        <w:tc>
          <w:tcPr>
            <w:tcW w:w="7697" w:type="dxa"/>
            <w:gridSpan w:val="2"/>
          </w:tcPr>
          <w:p w14:paraId="47AB78C1" w14:textId="77777777" w:rsidR="23ACA620" w:rsidRPr="00A305AC" w:rsidRDefault="487838A5" w:rsidP="7A13CC97">
            <w:pPr>
              <w:tabs>
                <w:tab w:val="left" w:pos="5189"/>
              </w:tabs>
              <w:spacing w:after="0" w:line="240" w:lineRule="auto"/>
              <w:rPr>
                <w:rFonts w:ascii="Arial Nova" w:eastAsia="Comic Sans MS" w:hAnsi="Arial Nova" w:cs="Comic Sans MS"/>
                <w:sz w:val="18"/>
                <w:szCs w:val="18"/>
              </w:rPr>
            </w:pPr>
            <w:r w:rsidRPr="00A305AC">
              <w:rPr>
                <w:rFonts w:ascii="Arial Nova" w:eastAsia="Comic Sans MS" w:hAnsi="Arial Nova" w:cs="Comic Sans MS"/>
                <w:sz w:val="18"/>
                <w:szCs w:val="18"/>
              </w:rPr>
              <w:t>In Year 1, we will become confident writers by focusing on three key areas: writing stories (creating characters and plots), writing recounts (sharing past events in order), and writing instructions (using 'bossy' verbs to explain a task). We will concentrate on developing basic skills like correct letter formation, using finger spaces and remembering to use capital letters and full stops in all our sentences.</w:t>
            </w:r>
          </w:p>
        </w:tc>
      </w:tr>
      <w:tr w:rsidR="00CC640E" w:rsidRPr="00A305AC" w14:paraId="3EB8CC13" w14:textId="77777777" w:rsidTr="00A305AC">
        <w:trPr>
          <w:trHeight w:val="1123"/>
        </w:trPr>
        <w:tc>
          <w:tcPr>
            <w:tcW w:w="2476" w:type="dxa"/>
          </w:tcPr>
          <w:p w14:paraId="10A758E5" w14:textId="77777777" w:rsidR="00CC640E" w:rsidRPr="00A305AC" w:rsidRDefault="00CC640E" w:rsidP="209A4FD0">
            <w:pPr>
              <w:pStyle w:val="NoSpacing"/>
              <w:jc w:val="center"/>
              <w:rPr>
                <w:rFonts w:ascii="Arial Nova" w:eastAsia="Comic Sans MS" w:hAnsi="Arial Nova" w:cs="Comic Sans MS"/>
                <w:color w:val="000000" w:themeColor="text1"/>
                <w:sz w:val="18"/>
                <w:szCs w:val="18"/>
              </w:rPr>
            </w:pPr>
            <w:r w:rsidRPr="00A305AC">
              <w:rPr>
                <w:rFonts w:ascii="Arial Nova" w:eastAsia="Comic Sans MS" w:hAnsi="Arial Nova" w:cs="Comic Sans MS"/>
                <w:sz w:val="18"/>
                <w:szCs w:val="18"/>
              </w:rPr>
              <w:t>Maths</w:t>
            </w:r>
          </w:p>
        </w:tc>
        <w:tc>
          <w:tcPr>
            <w:tcW w:w="7697" w:type="dxa"/>
            <w:gridSpan w:val="2"/>
          </w:tcPr>
          <w:p w14:paraId="7F0A06EE" w14:textId="77777777" w:rsidR="00CC640E" w:rsidRPr="00A305AC" w:rsidRDefault="4E1AB65C" w:rsidP="7A13CC97">
            <w:pPr>
              <w:spacing w:line="240" w:lineRule="auto"/>
              <w:rPr>
                <w:rFonts w:ascii="Arial Nova" w:eastAsia="Comic Sans MS" w:hAnsi="Arial Nova" w:cs="Comic Sans MS"/>
                <w:sz w:val="18"/>
                <w:szCs w:val="18"/>
              </w:rPr>
            </w:pPr>
            <w:r w:rsidRPr="00A305AC">
              <w:rPr>
                <w:rFonts w:ascii="Arial Nova" w:eastAsia="Comic Sans MS" w:hAnsi="Arial Nova" w:cs="Comic Sans MS"/>
                <w:sz w:val="18"/>
                <w:szCs w:val="18"/>
              </w:rPr>
              <w:t>Following our work with numbers up to 10, we now focus on numbers up to 20. We will explore Place Value by learning to identify the tens and ones in numbers like 13 or 19. This foundation is crucial for developing secure strategies for addition and subtraction to 20. We will use number lines and resources to solve problems, ensuring confident fluency across all facts and calculations within the 0-20 range.</w:t>
            </w:r>
          </w:p>
        </w:tc>
      </w:tr>
      <w:tr w:rsidR="0085DBA0" w:rsidRPr="00A305AC" w14:paraId="386891B3" w14:textId="77777777" w:rsidTr="00A305AC">
        <w:trPr>
          <w:trHeight w:val="300"/>
        </w:trPr>
        <w:tc>
          <w:tcPr>
            <w:tcW w:w="2476" w:type="dxa"/>
            <w:shd w:val="clear" w:color="auto" w:fill="00B050"/>
          </w:tcPr>
          <w:p w14:paraId="5279D93B" w14:textId="77777777" w:rsidR="0ED286D8" w:rsidRPr="00A305AC" w:rsidRDefault="0ED286D8" w:rsidP="0085DBA0">
            <w:pPr>
              <w:pStyle w:val="NoSpacing"/>
              <w:jc w:val="center"/>
              <w:rPr>
                <w:rFonts w:ascii="Arial Nova" w:hAnsi="Arial Nova"/>
                <w:sz w:val="18"/>
                <w:szCs w:val="18"/>
              </w:rPr>
            </w:pPr>
            <w:r w:rsidRPr="00A305AC">
              <w:rPr>
                <w:rFonts w:ascii="Arial Nova" w:hAnsi="Arial Nova"/>
                <w:sz w:val="18"/>
                <w:szCs w:val="18"/>
              </w:rPr>
              <w:t>Subject</w:t>
            </w:r>
          </w:p>
        </w:tc>
        <w:tc>
          <w:tcPr>
            <w:tcW w:w="1137" w:type="dxa"/>
            <w:shd w:val="clear" w:color="auto" w:fill="00B050"/>
          </w:tcPr>
          <w:p w14:paraId="278F8E97" w14:textId="77777777" w:rsidR="2692C97F" w:rsidRPr="00A305AC" w:rsidRDefault="2692C97F" w:rsidP="0085DBA0">
            <w:pPr>
              <w:rPr>
                <w:rFonts w:ascii="Arial Nova" w:eastAsia="Comic Sans MS" w:hAnsi="Arial Nova" w:cs="Comic Sans MS"/>
                <w:sz w:val="18"/>
                <w:szCs w:val="18"/>
              </w:rPr>
            </w:pPr>
            <w:r w:rsidRPr="00A305AC">
              <w:rPr>
                <w:rFonts w:ascii="Arial Nova" w:eastAsia="Comic Sans MS" w:hAnsi="Arial Nova" w:cs="Comic Sans MS"/>
                <w:sz w:val="18"/>
                <w:szCs w:val="18"/>
              </w:rPr>
              <w:t>Topic</w:t>
            </w:r>
          </w:p>
        </w:tc>
        <w:tc>
          <w:tcPr>
            <w:tcW w:w="6560" w:type="dxa"/>
            <w:shd w:val="clear" w:color="auto" w:fill="00B050"/>
          </w:tcPr>
          <w:p w14:paraId="495E0EBF" w14:textId="77777777" w:rsidR="2692C97F" w:rsidRPr="00A305AC" w:rsidRDefault="2692C97F" w:rsidP="0085DBA0">
            <w:pPr>
              <w:rPr>
                <w:rFonts w:ascii="Arial Nova" w:eastAsia="Comic Sans MS" w:hAnsi="Arial Nova" w:cs="Comic Sans MS"/>
                <w:sz w:val="18"/>
                <w:szCs w:val="18"/>
              </w:rPr>
            </w:pPr>
            <w:r w:rsidRPr="00A305AC">
              <w:rPr>
                <w:rFonts w:ascii="Arial Nova" w:eastAsia="Comic Sans MS" w:hAnsi="Arial Nova" w:cs="Comic Sans MS"/>
                <w:sz w:val="18"/>
                <w:szCs w:val="18"/>
              </w:rPr>
              <w:t>Skills</w:t>
            </w:r>
          </w:p>
        </w:tc>
      </w:tr>
      <w:tr w:rsidR="0085DBA0" w:rsidRPr="00A305AC" w14:paraId="0EA837DC" w14:textId="77777777" w:rsidTr="00A305AC">
        <w:trPr>
          <w:trHeight w:val="300"/>
        </w:trPr>
        <w:tc>
          <w:tcPr>
            <w:tcW w:w="2476" w:type="dxa"/>
          </w:tcPr>
          <w:p w14:paraId="1EAA517A" w14:textId="77777777" w:rsidR="2692C97F" w:rsidRPr="00A305AC" w:rsidRDefault="2692C97F" w:rsidP="0085DBA0">
            <w:pPr>
              <w:pStyle w:val="NoSpacing"/>
              <w:spacing w:line="259" w:lineRule="auto"/>
              <w:jc w:val="center"/>
              <w:rPr>
                <w:rFonts w:ascii="Arial Nova" w:hAnsi="Arial Nova"/>
                <w:sz w:val="18"/>
                <w:szCs w:val="18"/>
              </w:rPr>
            </w:pPr>
            <w:r w:rsidRPr="00A305AC">
              <w:rPr>
                <w:rFonts w:ascii="Arial Nova" w:hAnsi="Arial Nova"/>
                <w:sz w:val="18"/>
                <w:szCs w:val="18"/>
              </w:rPr>
              <w:t>Science</w:t>
            </w:r>
          </w:p>
          <w:p w14:paraId="070479CF" w14:textId="77777777" w:rsidR="10C68E77" w:rsidRPr="00A305AC" w:rsidRDefault="10C68E77" w:rsidP="109BB671">
            <w:pPr>
              <w:spacing w:after="0" w:line="259" w:lineRule="auto"/>
              <w:jc w:val="center"/>
              <w:rPr>
                <w:rFonts w:ascii="Arial Nova" w:hAnsi="Arial Nova"/>
              </w:rPr>
            </w:pPr>
          </w:p>
          <w:p w14:paraId="51C1AE6C" w14:textId="77777777" w:rsidR="10C68E77" w:rsidRPr="00A305AC" w:rsidRDefault="1D2E9847" w:rsidP="109BB671">
            <w:pPr>
              <w:spacing w:after="0" w:line="259" w:lineRule="auto"/>
              <w:jc w:val="center"/>
              <w:rPr>
                <w:rFonts w:ascii="Arial Nova" w:hAnsi="Arial Nova"/>
              </w:rPr>
            </w:pPr>
            <w:r w:rsidRPr="00A305AC">
              <w:rPr>
                <w:rFonts w:ascii="Arial Nova" w:hAnsi="Arial Nova"/>
                <w:noProof/>
              </w:rPr>
              <w:drawing>
                <wp:inline distT="0" distB="0" distL="0" distR="0" wp14:anchorId="026F7ECB" wp14:editId="0A5FE167">
                  <wp:extent cx="1047750" cy="781050"/>
                  <wp:effectExtent l="0" t="0" r="0" b="0"/>
                  <wp:docPr id="14258672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67239" name="Picture 1425867239"/>
                          <pic:cNvPicPr/>
                        </pic:nvPicPr>
                        <pic:blipFill>
                          <a:blip r:embed="rId14">
                            <a:extLst>
                              <a:ext uri="{28A0092B-C50C-407E-A947-70E740481C1C}">
                                <a14:useLocalDpi xmlns:a14="http://schemas.microsoft.com/office/drawing/2010/main"/>
                              </a:ext>
                            </a:extLst>
                          </a:blip>
                          <a:stretch>
                            <a:fillRect/>
                          </a:stretch>
                        </pic:blipFill>
                        <pic:spPr>
                          <a:xfrm>
                            <a:off x="0" y="0"/>
                            <a:ext cx="1047750" cy="781050"/>
                          </a:xfrm>
                          <a:prstGeom prst="rect">
                            <a:avLst/>
                          </a:prstGeom>
                        </pic:spPr>
                      </pic:pic>
                    </a:graphicData>
                  </a:graphic>
                </wp:inline>
              </w:drawing>
            </w:r>
          </w:p>
        </w:tc>
        <w:tc>
          <w:tcPr>
            <w:tcW w:w="1137" w:type="dxa"/>
          </w:tcPr>
          <w:p w14:paraId="0E4D563B" w14:textId="77777777" w:rsidR="0085DBA0" w:rsidRPr="00A305AC" w:rsidRDefault="1D2E9847" w:rsidP="23ACA620">
            <w:pPr>
              <w:rPr>
                <w:rFonts w:ascii="Arial Nova" w:eastAsia="Comic Sans MS" w:hAnsi="Arial Nova" w:cs="Comic Sans MS"/>
                <w:sz w:val="16"/>
                <w:szCs w:val="16"/>
              </w:rPr>
            </w:pPr>
            <w:r w:rsidRPr="00A305AC">
              <w:rPr>
                <w:rFonts w:ascii="Arial Nova" w:eastAsia="Comic Sans MS" w:hAnsi="Arial Nova" w:cs="Comic Sans MS"/>
                <w:sz w:val="16"/>
                <w:szCs w:val="16"/>
              </w:rPr>
              <w:t>Everyday materials</w:t>
            </w:r>
          </w:p>
        </w:tc>
        <w:tc>
          <w:tcPr>
            <w:tcW w:w="6560" w:type="dxa"/>
          </w:tcPr>
          <w:p w14:paraId="47F1C59D"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identify everyday materials </w:t>
            </w:r>
          </w:p>
          <w:p w14:paraId="2136EA02"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sort objects into groups based on the materials they are made from</w:t>
            </w:r>
          </w:p>
          <w:p w14:paraId="52BC1DA0"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recognise the difference between objects and materials</w:t>
            </w:r>
          </w:p>
          <w:p w14:paraId="15C9673B"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describe properties of materials</w:t>
            </w:r>
          </w:p>
          <w:p w14:paraId="6A8A0FAF"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group materials based on their properties (absorbency, waterproofness and toughness)</w:t>
            </w:r>
          </w:p>
          <w:p w14:paraId="4D8890D4"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make observations and record data </w:t>
            </w:r>
          </w:p>
          <w:p w14:paraId="0B28F035"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plan a test and suggest what might happen</w:t>
            </w:r>
          </w:p>
          <w:p w14:paraId="3C93D6E7" w14:textId="77777777" w:rsidR="7BF7525F" w:rsidRPr="00A305AC" w:rsidRDefault="1D2E9847" w:rsidP="733B7BD1">
            <w:pPr>
              <w:pStyle w:val="ListParagraph"/>
              <w:numPr>
                <w:ilvl w:val="0"/>
                <w:numId w:val="1"/>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answer questions based on results</w:t>
            </w:r>
          </w:p>
        </w:tc>
      </w:tr>
      <w:tr w:rsidR="0085DBA0" w:rsidRPr="00A305AC" w14:paraId="750C21B6" w14:textId="77777777" w:rsidTr="00A305AC">
        <w:trPr>
          <w:trHeight w:val="1710"/>
        </w:trPr>
        <w:tc>
          <w:tcPr>
            <w:tcW w:w="2476" w:type="dxa"/>
          </w:tcPr>
          <w:p w14:paraId="6673A186" w14:textId="77777777" w:rsidR="0AA9A3A3" w:rsidRPr="00A305AC" w:rsidRDefault="3506D379" w:rsidP="209A4FD0">
            <w:pPr>
              <w:pStyle w:val="NoSpacing"/>
              <w:spacing w:line="259" w:lineRule="auto"/>
              <w:jc w:val="center"/>
              <w:rPr>
                <w:rFonts w:ascii="Arial Nova" w:hAnsi="Arial Nova"/>
              </w:rPr>
            </w:pPr>
            <w:r w:rsidRPr="00A305AC">
              <w:rPr>
                <w:rFonts w:ascii="Arial Nova" w:hAnsi="Arial Nova"/>
                <w:sz w:val="18"/>
                <w:szCs w:val="18"/>
              </w:rPr>
              <w:t>Geography</w:t>
            </w:r>
          </w:p>
          <w:p w14:paraId="7D089121" w14:textId="77777777" w:rsidR="4D08C872" w:rsidRPr="00A305AC" w:rsidRDefault="28FFF8E0" w:rsidP="109BB671">
            <w:pPr>
              <w:jc w:val="center"/>
              <w:rPr>
                <w:rFonts w:ascii="Arial Nova" w:hAnsi="Arial Nova"/>
              </w:rPr>
            </w:pPr>
            <w:r w:rsidRPr="00A305AC">
              <w:rPr>
                <w:rFonts w:ascii="Arial Nova" w:hAnsi="Arial Nova"/>
                <w:noProof/>
              </w:rPr>
              <w:drawing>
                <wp:inline distT="0" distB="0" distL="0" distR="0" wp14:anchorId="1B56F3FB" wp14:editId="71DA9A32">
                  <wp:extent cx="1047750" cy="742950"/>
                  <wp:effectExtent l="0" t="0" r="0" b="0"/>
                  <wp:docPr id="1255528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528892" name="Picture 1255528892"/>
                          <pic:cNvPicPr/>
                        </pic:nvPicPr>
                        <pic:blipFill>
                          <a:blip r:embed="rId15">
                            <a:extLst>
                              <a:ext uri="{28A0092B-C50C-407E-A947-70E740481C1C}">
                                <a14:useLocalDpi xmlns:a14="http://schemas.microsoft.com/office/drawing/2010/main"/>
                              </a:ext>
                            </a:extLst>
                          </a:blip>
                          <a:stretch>
                            <a:fillRect/>
                          </a:stretch>
                        </pic:blipFill>
                        <pic:spPr>
                          <a:xfrm>
                            <a:off x="0" y="0"/>
                            <a:ext cx="1047750" cy="742950"/>
                          </a:xfrm>
                          <a:prstGeom prst="rect">
                            <a:avLst/>
                          </a:prstGeom>
                        </pic:spPr>
                      </pic:pic>
                    </a:graphicData>
                  </a:graphic>
                </wp:inline>
              </w:drawing>
            </w:r>
          </w:p>
        </w:tc>
        <w:tc>
          <w:tcPr>
            <w:tcW w:w="1137" w:type="dxa"/>
          </w:tcPr>
          <w:p w14:paraId="4CB49E11" w14:textId="77777777" w:rsidR="1F18DE7D" w:rsidRPr="00A305AC" w:rsidRDefault="78E0853E" w:rsidP="7CDEAD8C">
            <w:pPr>
              <w:spacing w:line="259" w:lineRule="auto"/>
              <w:jc w:val="center"/>
              <w:rPr>
                <w:rFonts w:ascii="Arial Nova" w:eastAsia="Comic Sans MS" w:hAnsi="Arial Nova" w:cs="Comic Sans MS"/>
                <w:color w:val="000000" w:themeColor="text1"/>
                <w:sz w:val="16"/>
                <w:szCs w:val="16"/>
              </w:rPr>
            </w:pPr>
            <w:r w:rsidRPr="00A305AC">
              <w:rPr>
                <w:rFonts w:ascii="Arial Nova" w:eastAsia="Comic Sans MS" w:hAnsi="Arial Nova" w:cs="Comic Sans MS"/>
                <w:color w:val="000000" w:themeColor="text1"/>
                <w:sz w:val="16"/>
                <w:szCs w:val="16"/>
              </w:rPr>
              <w:t>Physical Geography</w:t>
            </w:r>
          </w:p>
        </w:tc>
        <w:tc>
          <w:tcPr>
            <w:tcW w:w="6560" w:type="dxa"/>
          </w:tcPr>
          <w:p w14:paraId="4820CE6A" w14:textId="77777777" w:rsidR="6EDDF8D5" w:rsidRPr="00A305AC" w:rsidRDefault="19A7A334" w:rsidP="733B7BD1">
            <w:pPr>
              <w:pStyle w:val="ListParagraph"/>
              <w:numPr>
                <w:ilvl w:val="0"/>
                <w:numId w:val="8"/>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w:t>
            </w:r>
            <w:r w:rsidR="75B122E1" w:rsidRPr="00A305AC">
              <w:rPr>
                <w:rFonts w:ascii="Arial Nova" w:eastAsia="Comic Sans MS" w:hAnsi="Arial Nova" w:cs="Comic Sans MS"/>
                <w:color w:val="000000" w:themeColor="text1"/>
                <w:sz w:val="18"/>
                <w:szCs w:val="18"/>
              </w:rPr>
              <w:t>recognise human and physical features</w:t>
            </w:r>
          </w:p>
          <w:p w14:paraId="2D9B82FD" w14:textId="77777777" w:rsidR="6EDDF8D5" w:rsidRPr="00A305AC" w:rsidRDefault="75B122E1" w:rsidP="733B7BD1">
            <w:pPr>
              <w:pStyle w:val="ListParagraph"/>
              <w:numPr>
                <w:ilvl w:val="0"/>
                <w:numId w:val="8"/>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name and locate some continents on a world map</w:t>
            </w:r>
          </w:p>
          <w:p w14:paraId="41FCEC84" w14:textId="77777777" w:rsidR="6EDDF8D5" w:rsidRPr="00A305AC" w:rsidRDefault="75B122E1" w:rsidP="733B7BD1">
            <w:pPr>
              <w:pStyle w:val="ListParagraph"/>
              <w:numPr>
                <w:ilvl w:val="0"/>
                <w:numId w:val="8"/>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identify physical and human features of a non-European country</w:t>
            </w:r>
          </w:p>
          <w:p w14:paraId="1F0A5E2B" w14:textId="77777777" w:rsidR="6EDDF8D5" w:rsidRPr="00A305AC" w:rsidRDefault="633A1A49" w:rsidP="7A13CC97">
            <w:pPr>
              <w:pStyle w:val="ListParagraph"/>
              <w:numPr>
                <w:ilvl w:val="0"/>
                <w:numId w:val="8"/>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describe what it is like in Shanghai </w:t>
            </w:r>
          </w:p>
          <w:p w14:paraId="6BCB65C5" w14:textId="77777777" w:rsidR="6EDDF8D5" w:rsidRPr="00A305AC" w:rsidRDefault="70D88302" w:rsidP="7A13CC97">
            <w:pPr>
              <w:pStyle w:val="ListParagraph"/>
              <w:numPr>
                <w:ilvl w:val="0"/>
                <w:numId w:val="8"/>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compare Shanghai to a small area of the UK</w:t>
            </w:r>
          </w:p>
        </w:tc>
      </w:tr>
      <w:tr w:rsidR="0085DBA0" w:rsidRPr="00A305AC" w14:paraId="1FC4F910" w14:textId="77777777" w:rsidTr="00A305AC">
        <w:trPr>
          <w:trHeight w:val="1725"/>
        </w:trPr>
        <w:tc>
          <w:tcPr>
            <w:tcW w:w="2476" w:type="dxa"/>
          </w:tcPr>
          <w:p w14:paraId="6D7639BA" w14:textId="77777777" w:rsidR="24AF1BF9" w:rsidRPr="00A305AC" w:rsidRDefault="331622F5" w:rsidP="7CDEAD8C">
            <w:pPr>
              <w:pStyle w:val="NoSpacing"/>
              <w:spacing w:line="259" w:lineRule="auto"/>
              <w:jc w:val="center"/>
              <w:rPr>
                <w:rFonts w:ascii="Arial Nova" w:hAnsi="Arial Nova"/>
              </w:rPr>
            </w:pPr>
            <w:r w:rsidRPr="00A305AC">
              <w:rPr>
                <w:rFonts w:ascii="Arial Nova" w:hAnsi="Arial Nova"/>
                <w:sz w:val="18"/>
                <w:szCs w:val="18"/>
              </w:rPr>
              <w:lastRenderedPageBreak/>
              <w:t>DT</w:t>
            </w:r>
          </w:p>
          <w:p w14:paraId="6B918316" w14:textId="77777777" w:rsidR="3FA1C956" w:rsidRPr="00A305AC" w:rsidRDefault="42D58EC7" w:rsidP="109BB671">
            <w:pPr>
              <w:jc w:val="center"/>
              <w:rPr>
                <w:rFonts w:ascii="Arial Nova" w:hAnsi="Arial Nova"/>
              </w:rPr>
            </w:pPr>
            <w:r w:rsidRPr="00A305AC">
              <w:rPr>
                <w:rFonts w:ascii="Arial Nova" w:hAnsi="Arial Nova"/>
                <w:noProof/>
              </w:rPr>
              <w:drawing>
                <wp:inline distT="0" distB="0" distL="0" distR="0" wp14:anchorId="6A5A5FB1" wp14:editId="281604B6">
                  <wp:extent cx="475115" cy="725871"/>
                  <wp:effectExtent l="0" t="0" r="0" b="0"/>
                  <wp:docPr id="7084375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437599" name="Picture 708437599"/>
                          <pic:cNvPicPr/>
                        </pic:nvPicPr>
                        <pic:blipFill>
                          <a:blip r:embed="rId16">
                            <a:extLst>
                              <a:ext uri="{28A0092B-C50C-407E-A947-70E740481C1C}">
                                <a14:useLocalDpi xmlns:a14="http://schemas.microsoft.com/office/drawing/2010/main"/>
                              </a:ext>
                            </a:extLst>
                          </a:blip>
                          <a:stretch>
                            <a:fillRect/>
                          </a:stretch>
                        </pic:blipFill>
                        <pic:spPr>
                          <a:xfrm>
                            <a:off x="0" y="0"/>
                            <a:ext cx="475115" cy="725871"/>
                          </a:xfrm>
                          <a:prstGeom prst="rect">
                            <a:avLst/>
                          </a:prstGeom>
                        </pic:spPr>
                      </pic:pic>
                    </a:graphicData>
                  </a:graphic>
                </wp:inline>
              </w:drawing>
            </w:r>
          </w:p>
        </w:tc>
        <w:tc>
          <w:tcPr>
            <w:tcW w:w="1137" w:type="dxa"/>
          </w:tcPr>
          <w:p w14:paraId="485EE032" w14:textId="77777777" w:rsidR="356D3F23" w:rsidRPr="00A305AC" w:rsidRDefault="356D3F23" w:rsidP="733B7BD1">
            <w:pPr>
              <w:spacing w:line="259" w:lineRule="auto"/>
              <w:jc w:val="center"/>
              <w:rPr>
                <w:rFonts w:ascii="Arial Nova" w:eastAsia="Comic Sans MS" w:hAnsi="Arial Nova" w:cs="Comic Sans MS"/>
                <w:sz w:val="16"/>
                <w:szCs w:val="16"/>
              </w:rPr>
            </w:pPr>
            <w:r w:rsidRPr="00A305AC">
              <w:rPr>
                <w:rFonts w:ascii="Arial Nova" w:eastAsia="Comic Sans MS" w:hAnsi="Arial Nova" w:cs="Comic Sans MS"/>
                <w:sz w:val="16"/>
                <w:szCs w:val="16"/>
              </w:rPr>
              <w:t>Cooking &amp; Nutrition: Making smoothies</w:t>
            </w:r>
          </w:p>
          <w:p w14:paraId="7ACBCC15" w14:textId="77777777" w:rsidR="41CB4F2F" w:rsidRPr="00A305AC" w:rsidRDefault="41CB4F2F" w:rsidP="7CDEAD8C">
            <w:pPr>
              <w:spacing w:line="259" w:lineRule="auto"/>
              <w:jc w:val="center"/>
              <w:rPr>
                <w:rFonts w:ascii="Arial Nova" w:eastAsia="Comic Sans MS" w:hAnsi="Arial Nova" w:cs="Comic Sans MS"/>
                <w:color w:val="000000" w:themeColor="text1"/>
                <w:sz w:val="16"/>
                <w:szCs w:val="16"/>
              </w:rPr>
            </w:pPr>
          </w:p>
        </w:tc>
        <w:tc>
          <w:tcPr>
            <w:tcW w:w="6560" w:type="dxa"/>
          </w:tcPr>
          <w:p w14:paraId="77612D5F" w14:textId="77777777" w:rsidR="41CB4F2F" w:rsidRPr="00A305AC" w:rsidRDefault="4266B257" w:rsidP="733B7BD1">
            <w:pPr>
              <w:pStyle w:val="ListParagraph"/>
              <w:numPr>
                <w:ilvl w:val="0"/>
                <w:numId w:val="9"/>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identify </w:t>
            </w:r>
            <w:r w:rsidR="341FFC39" w:rsidRPr="00A305AC">
              <w:rPr>
                <w:rFonts w:ascii="Arial Nova" w:eastAsia="Comic Sans MS" w:hAnsi="Arial Nova" w:cs="Comic Sans MS"/>
                <w:color w:val="000000" w:themeColor="text1"/>
                <w:sz w:val="18"/>
                <w:szCs w:val="18"/>
              </w:rPr>
              <w:t xml:space="preserve">fruits </w:t>
            </w:r>
          </w:p>
          <w:p w14:paraId="66169D81" w14:textId="77777777" w:rsidR="41CB4F2F" w:rsidRPr="00A305AC" w:rsidRDefault="341FFC39" w:rsidP="733B7BD1">
            <w:pPr>
              <w:pStyle w:val="ListParagraph"/>
              <w:numPr>
                <w:ilvl w:val="0"/>
                <w:numId w:val="9"/>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describe where fruits and vegetables grow </w:t>
            </w:r>
          </w:p>
          <w:p w14:paraId="0CA551C8" w14:textId="77777777" w:rsidR="41CB4F2F" w:rsidRPr="00A305AC" w:rsidRDefault="341FFC39" w:rsidP="733B7BD1">
            <w:pPr>
              <w:pStyle w:val="ListParagraph"/>
              <w:numPr>
                <w:ilvl w:val="0"/>
                <w:numId w:val="9"/>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practice food preparation skills</w:t>
            </w:r>
          </w:p>
          <w:p w14:paraId="3D3F190F" w14:textId="77777777" w:rsidR="41CB4F2F" w:rsidRPr="00A305AC" w:rsidRDefault="341FFC39" w:rsidP="733B7BD1">
            <w:pPr>
              <w:pStyle w:val="ListParagraph"/>
              <w:numPr>
                <w:ilvl w:val="0"/>
                <w:numId w:val="9"/>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select ingredients for a recipe</w:t>
            </w:r>
          </w:p>
          <w:p w14:paraId="38B11F27" w14:textId="77777777" w:rsidR="41CB4F2F" w:rsidRPr="00A305AC" w:rsidRDefault="341FFC39" w:rsidP="733B7BD1">
            <w:pPr>
              <w:pStyle w:val="ListParagraph"/>
              <w:numPr>
                <w:ilvl w:val="0"/>
                <w:numId w:val="9"/>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apply food preparation skills to a recipe</w:t>
            </w:r>
          </w:p>
          <w:p w14:paraId="7E04F8AD" w14:textId="77777777" w:rsidR="41CB4F2F" w:rsidRPr="00A305AC" w:rsidRDefault="341FFC39" w:rsidP="733B7BD1">
            <w:pPr>
              <w:pStyle w:val="ListParagraph"/>
              <w:numPr>
                <w:ilvl w:val="0"/>
                <w:numId w:val="9"/>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evaluate against the design brief</w:t>
            </w:r>
          </w:p>
        </w:tc>
      </w:tr>
      <w:tr w:rsidR="0085DBA0" w:rsidRPr="00A305AC" w14:paraId="5D583FCF" w14:textId="77777777" w:rsidTr="00A305AC">
        <w:trPr>
          <w:trHeight w:val="300"/>
        </w:trPr>
        <w:tc>
          <w:tcPr>
            <w:tcW w:w="2476" w:type="dxa"/>
          </w:tcPr>
          <w:p w14:paraId="6293AA29" w14:textId="77777777" w:rsidR="0085DBA0" w:rsidRPr="00A305AC" w:rsidRDefault="0085DBA0" w:rsidP="0085DBA0">
            <w:pPr>
              <w:pStyle w:val="NoSpacing"/>
              <w:jc w:val="center"/>
              <w:rPr>
                <w:rFonts w:ascii="Arial Nova" w:hAnsi="Arial Nova"/>
                <w:sz w:val="18"/>
                <w:szCs w:val="18"/>
              </w:rPr>
            </w:pPr>
            <w:r w:rsidRPr="00A305AC">
              <w:rPr>
                <w:rFonts w:ascii="Arial Nova" w:hAnsi="Arial Nova"/>
                <w:sz w:val="18"/>
                <w:szCs w:val="18"/>
              </w:rPr>
              <w:t>Music</w:t>
            </w:r>
          </w:p>
          <w:p w14:paraId="55F3CE72" w14:textId="77777777" w:rsidR="6778A199" w:rsidRPr="00A305AC" w:rsidRDefault="145C9D78" w:rsidP="109BB671">
            <w:pPr>
              <w:jc w:val="center"/>
              <w:rPr>
                <w:rFonts w:ascii="Arial Nova" w:hAnsi="Arial Nova"/>
              </w:rPr>
            </w:pPr>
            <w:r w:rsidRPr="00A305AC">
              <w:rPr>
                <w:rFonts w:ascii="Arial Nova" w:hAnsi="Arial Nova"/>
                <w:noProof/>
              </w:rPr>
              <w:drawing>
                <wp:inline distT="0" distB="0" distL="0" distR="0" wp14:anchorId="6FBF73CF" wp14:editId="1ECAC729">
                  <wp:extent cx="910167" cy="620568"/>
                  <wp:effectExtent l="0" t="0" r="0" b="0"/>
                  <wp:docPr id="11863756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75670" name="Picture 1186375670"/>
                          <pic:cNvPicPr/>
                        </pic:nvPicPr>
                        <pic:blipFill>
                          <a:blip r:embed="rId17">
                            <a:extLst>
                              <a:ext uri="{28A0092B-C50C-407E-A947-70E740481C1C}">
                                <a14:useLocalDpi xmlns:a14="http://schemas.microsoft.com/office/drawing/2010/main"/>
                              </a:ext>
                            </a:extLst>
                          </a:blip>
                          <a:stretch>
                            <a:fillRect/>
                          </a:stretch>
                        </pic:blipFill>
                        <pic:spPr>
                          <a:xfrm>
                            <a:off x="0" y="0"/>
                            <a:ext cx="910167" cy="620568"/>
                          </a:xfrm>
                          <a:prstGeom prst="rect">
                            <a:avLst/>
                          </a:prstGeom>
                        </pic:spPr>
                      </pic:pic>
                    </a:graphicData>
                  </a:graphic>
                </wp:inline>
              </w:drawing>
            </w:r>
          </w:p>
        </w:tc>
        <w:tc>
          <w:tcPr>
            <w:tcW w:w="1137" w:type="dxa"/>
          </w:tcPr>
          <w:p w14:paraId="0543C64E" w14:textId="77777777" w:rsidR="6B7771F3" w:rsidRPr="00A305AC" w:rsidRDefault="4D0B22A9" w:rsidP="7A13CC97">
            <w:pPr>
              <w:spacing w:line="259" w:lineRule="auto"/>
              <w:jc w:val="center"/>
              <w:rPr>
                <w:rFonts w:ascii="Arial Nova" w:eastAsia="Comic Sans MS" w:hAnsi="Arial Nova" w:cs="Comic Sans MS"/>
                <w:color w:val="000000" w:themeColor="text1"/>
                <w:sz w:val="16"/>
                <w:szCs w:val="16"/>
              </w:rPr>
            </w:pPr>
            <w:r w:rsidRPr="00A305AC">
              <w:rPr>
                <w:rFonts w:ascii="Arial Nova" w:eastAsia="Comic Sans MS" w:hAnsi="Arial Nova" w:cs="Comic Sans MS"/>
                <w:color w:val="000000" w:themeColor="text1"/>
                <w:sz w:val="16"/>
                <w:szCs w:val="16"/>
              </w:rPr>
              <w:t>Music Inspired by the World Around Us</w:t>
            </w:r>
          </w:p>
        </w:tc>
        <w:tc>
          <w:tcPr>
            <w:tcW w:w="6560" w:type="dxa"/>
          </w:tcPr>
          <w:p w14:paraId="141B5E7A" w14:textId="77777777" w:rsidR="174F83C2" w:rsidRPr="00A305AC" w:rsidRDefault="2D6272E0" w:rsidP="7A13CC97">
            <w:pPr>
              <w:pStyle w:val="ListParagraph"/>
              <w:numPr>
                <w:ilvl w:val="0"/>
                <w:numId w:val="6"/>
              </w:numPr>
              <w:rPr>
                <w:rFonts w:ascii="Arial Nova" w:hAnsi="Arial Nova"/>
                <w:sz w:val="18"/>
                <w:szCs w:val="18"/>
              </w:rPr>
            </w:pPr>
            <w:r w:rsidRPr="00A305AC">
              <w:rPr>
                <w:rFonts w:ascii="Arial Nova" w:eastAsia="Comic Sans MS" w:hAnsi="Arial Nova" w:cs="Comic Sans MS"/>
                <w:color w:val="000000" w:themeColor="text1"/>
                <w:sz w:val="18"/>
                <w:szCs w:val="18"/>
              </w:rPr>
              <w:t>In The Sea – Respond</w:t>
            </w:r>
          </w:p>
          <w:p w14:paraId="79043460" w14:textId="77777777" w:rsidR="174F83C2" w:rsidRPr="00A305AC" w:rsidRDefault="2D6272E0" w:rsidP="7A13CC97">
            <w:pPr>
              <w:pStyle w:val="ListParagraph"/>
              <w:numPr>
                <w:ilvl w:val="0"/>
                <w:numId w:val="6"/>
              </w:numPr>
              <w:rPr>
                <w:rFonts w:ascii="Arial Nova" w:hAnsi="Arial Nova"/>
                <w:sz w:val="18"/>
                <w:szCs w:val="18"/>
              </w:rPr>
            </w:pPr>
            <w:r w:rsidRPr="00A305AC">
              <w:rPr>
                <w:rFonts w:ascii="Arial Nova" w:eastAsia="Comic Sans MS" w:hAnsi="Arial Nova" w:cs="Comic Sans MS"/>
                <w:color w:val="000000" w:themeColor="text1"/>
                <w:sz w:val="18"/>
                <w:szCs w:val="18"/>
              </w:rPr>
              <w:t>“In The Sea” – Sing / “Spring” (Vivaldi)</w:t>
            </w:r>
          </w:p>
          <w:p w14:paraId="315A40B6" w14:textId="77777777" w:rsidR="174F83C2" w:rsidRPr="00A305AC" w:rsidRDefault="2D6272E0" w:rsidP="7A13CC97">
            <w:pPr>
              <w:pStyle w:val="ListParagraph"/>
              <w:numPr>
                <w:ilvl w:val="0"/>
                <w:numId w:val="6"/>
              </w:numPr>
              <w:rPr>
                <w:rFonts w:ascii="Arial Nova" w:hAnsi="Arial Nova"/>
                <w:sz w:val="18"/>
                <w:szCs w:val="18"/>
              </w:rPr>
            </w:pPr>
            <w:r w:rsidRPr="00A305AC">
              <w:rPr>
                <w:rFonts w:ascii="Arial Nova" w:eastAsia="Comic Sans MS" w:hAnsi="Arial Nova" w:cs="Comic Sans MS"/>
                <w:color w:val="000000" w:themeColor="text1"/>
                <w:sz w:val="18"/>
                <w:szCs w:val="18"/>
              </w:rPr>
              <w:t>“Moonlight Sonata” / “In The Sea” – Sing</w:t>
            </w:r>
          </w:p>
          <w:p w14:paraId="6E714714" w14:textId="77777777" w:rsidR="174F83C2" w:rsidRPr="00A305AC" w:rsidRDefault="2D6272E0" w:rsidP="7A13CC97">
            <w:pPr>
              <w:pStyle w:val="ListParagraph"/>
              <w:numPr>
                <w:ilvl w:val="0"/>
                <w:numId w:val="6"/>
              </w:numPr>
              <w:rPr>
                <w:rFonts w:ascii="Arial Nova" w:hAnsi="Arial Nova"/>
                <w:sz w:val="18"/>
                <w:szCs w:val="18"/>
              </w:rPr>
            </w:pPr>
            <w:r w:rsidRPr="00A305AC">
              <w:rPr>
                <w:rFonts w:ascii="Arial Nova" w:eastAsia="Comic Sans MS" w:hAnsi="Arial Nova" w:cs="Comic Sans MS"/>
                <w:color w:val="000000" w:themeColor="text1"/>
                <w:sz w:val="18"/>
                <w:szCs w:val="18"/>
              </w:rPr>
              <w:t>“Dance of the Cygnets” / “In The Sea” – Sing</w:t>
            </w:r>
          </w:p>
          <w:p w14:paraId="0AC0B69E" w14:textId="77777777" w:rsidR="174F83C2" w:rsidRPr="00A305AC" w:rsidRDefault="2D6272E0" w:rsidP="7A13CC97">
            <w:pPr>
              <w:pStyle w:val="ListParagraph"/>
              <w:numPr>
                <w:ilvl w:val="0"/>
                <w:numId w:val="6"/>
              </w:numPr>
              <w:rPr>
                <w:rFonts w:ascii="Arial Nova" w:hAnsi="Arial Nova"/>
                <w:sz w:val="18"/>
                <w:szCs w:val="18"/>
              </w:rPr>
            </w:pPr>
            <w:r w:rsidRPr="00A305AC">
              <w:rPr>
                <w:rFonts w:ascii="Arial Nova" w:eastAsia="Comic Sans MS" w:hAnsi="Arial Nova" w:cs="Comic Sans MS"/>
                <w:color w:val="000000" w:themeColor="text1"/>
                <w:sz w:val="18"/>
                <w:szCs w:val="18"/>
              </w:rPr>
              <w:t>In The Sea – Perform / Mars (Holst)</w:t>
            </w:r>
          </w:p>
          <w:p w14:paraId="1E2A71B0" w14:textId="77777777" w:rsidR="174F83C2" w:rsidRPr="00A305AC" w:rsidRDefault="2D6272E0" w:rsidP="7A13CC97">
            <w:pPr>
              <w:pStyle w:val="ListParagraph"/>
              <w:numPr>
                <w:ilvl w:val="0"/>
                <w:numId w:val="6"/>
              </w:numPr>
              <w:rPr>
                <w:rFonts w:ascii="Arial Nova" w:hAnsi="Arial Nova"/>
                <w:sz w:val="18"/>
                <w:szCs w:val="18"/>
              </w:rPr>
            </w:pPr>
            <w:r w:rsidRPr="00A305AC">
              <w:rPr>
                <w:rFonts w:ascii="Arial Nova" w:eastAsia="Comic Sans MS" w:hAnsi="Arial Nova" w:cs="Comic Sans MS"/>
                <w:color w:val="000000" w:themeColor="text1"/>
                <w:sz w:val="18"/>
                <w:szCs w:val="18"/>
              </w:rPr>
              <w:t>Connect It / “In The Sea” – Sing &amp; Perform</w:t>
            </w:r>
          </w:p>
        </w:tc>
      </w:tr>
      <w:tr w:rsidR="0085DBA0" w:rsidRPr="00A305AC" w14:paraId="78E8F251" w14:textId="77777777" w:rsidTr="00A305AC">
        <w:trPr>
          <w:trHeight w:val="300"/>
        </w:trPr>
        <w:tc>
          <w:tcPr>
            <w:tcW w:w="2476" w:type="dxa"/>
          </w:tcPr>
          <w:p w14:paraId="1D94BDFF" w14:textId="77777777" w:rsidR="632EFFC1" w:rsidRPr="00A305AC" w:rsidRDefault="3E5C8CD6" w:rsidP="0085DBA0">
            <w:pPr>
              <w:pStyle w:val="NoSpacing"/>
              <w:jc w:val="center"/>
              <w:rPr>
                <w:rFonts w:ascii="Arial Nova" w:hAnsi="Arial Nova"/>
                <w:sz w:val="18"/>
                <w:szCs w:val="18"/>
              </w:rPr>
            </w:pPr>
            <w:r w:rsidRPr="00A305AC">
              <w:rPr>
                <w:rFonts w:ascii="Arial Nova" w:hAnsi="Arial Nova"/>
                <w:sz w:val="18"/>
                <w:szCs w:val="18"/>
              </w:rPr>
              <w:t>Computing</w:t>
            </w:r>
          </w:p>
          <w:p w14:paraId="6E499249" w14:textId="77777777" w:rsidR="3F03743F" w:rsidRPr="00A305AC" w:rsidRDefault="5EC45B9A" w:rsidP="109BB671">
            <w:pPr>
              <w:jc w:val="center"/>
              <w:rPr>
                <w:rFonts w:ascii="Arial Nova" w:hAnsi="Arial Nova"/>
              </w:rPr>
            </w:pPr>
            <w:r w:rsidRPr="00A305AC">
              <w:rPr>
                <w:rFonts w:ascii="Arial Nova" w:hAnsi="Arial Nova"/>
                <w:noProof/>
              </w:rPr>
              <w:drawing>
                <wp:inline distT="0" distB="0" distL="0" distR="0" wp14:anchorId="64472637" wp14:editId="18920046">
                  <wp:extent cx="1047750" cy="533400"/>
                  <wp:effectExtent l="0" t="0" r="0" b="0"/>
                  <wp:docPr id="66723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3397" name="Picture 66723397"/>
                          <pic:cNvPicPr/>
                        </pic:nvPicPr>
                        <pic:blipFill>
                          <a:blip r:embed="rId18">
                            <a:extLst>
                              <a:ext uri="{28A0092B-C50C-407E-A947-70E740481C1C}">
                                <a14:useLocalDpi xmlns:a14="http://schemas.microsoft.com/office/drawing/2010/main"/>
                              </a:ext>
                            </a:extLst>
                          </a:blip>
                          <a:stretch>
                            <a:fillRect/>
                          </a:stretch>
                        </pic:blipFill>
                        <pic:spPr>
                          <a:xfrm>
                            <a:off x="0" y="0"/>
                            <a:ext cx="1047750" cy="533400"/>
                          </a:xfrm>
                          <a:prstGeom prst="rect">
                            <a:avLst/>
                          </a:prstGeom>
                        </pic:spPr>
                      </pic:pic>
                    </a:graphicData>
                  </a:graphic>
                </wp:inline>
              </w:drawing>
            </w:r>
          </w:p>
        </w:tc>
        <w:tc>
          <w:tcPr>
            <w:tcW w:w="1137" w:type="dxa"/>
          </w:tcPr>
          <w:p w14:paraId="177DF2A2" w14:textId="77777777" w:rsidR="45E2C7B2" w:rsidRPr="00A305AC" w:rsidRDefault="7B142053" w:rsidP="7A13CC97">
            <w:pPr>
              <w:jc w:val="center"/>
              <w:rPr>
                <w:rFonts w:ascii="Arial Nova" w:eastAsia="Comic Sans MS" w:hAnsi="Arial Nova" w:cs="Comic Sans MS"/>
                <w:color w:val="000000" w:themeColor="text1"/>
                <w:sz w:val="14"/>
                <w:szCs w:val="14"/>
              </w:rPr>
            </w:pPr>
            <w:r w:rsidRPr="00A305AC">
              <w:rPr>
                <w:rFonts w:ascii="Arial Nova" w:eastAsia="Comic Sans MS" w:hAnsi="Arial Nova" w:cs="Comic Sans MS"/>
                <w:color w:val="000000" w:themeColor="text1"/>
                <w:sz w:val="14"/>
                <w:szCs w:val="14"/>
              </w:rPr>
              <w:t>Programming a moving robot</w:t>
            </w:r>
          </w:p>
        </w:tc>
        <w:tc>
          <w:tcPr>
            <w:tcW w:w="6560" w:type="dxa"/>
          </w:tcPr>
          <w:p w14:paraId="55D1EAEC" w14:textId="77777777" w:rsidR="53ED5138" w:rsidRPr="00A305AC" w:rsidRDefault="687E7002" w:rsidP="7A13CC97">
            <w:pPr>
              <w:pStyle w:val="ListParagraph"/>
              <w:numPr>
                <w:ilvl w:val="0"/>
                <w:numId w:val="7"/>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w:t>
            </w:r>
            <w:r w:rsidR="385A51E1" w:rsidRPr="00A305AC">
              <w:rPr>
                <w:rFonts w:ascii="Arial Nova" w:eastAsia="Comic Sans MS" w:hAnsi="Arial Nova" w:cs="Comic Sans MS"/>
                <w:color w:val="000000" w:themeColor="text1"/>
                <w:sz w:val="18"/>
                <w:szCs w:val="18"/>
              </w:rPr>
              <w:t>explain what a given command will do</w:t>
            </w:r>
          </w:p>
          <w:p w14:paraId="712E30CE" w14:textId="77777777" w:rsidR="53ED5138" w:rsidRPr="00A305AC" w:rsidRDefault="385A51E1" w:rsidP="7A13CC97">
            <w:pPr>
              <w:pStyle w:val="ListParagraph"/>
              <w:numPr>
                <w:ilvl w:val="0"/>
                <w:numId w:val="7"/>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act out a given word</w:t>
            </w:r>
          </w:p>
          <w:p w14:paraId="14133D35" w14:textId="77777777" w:rsidR="53ED5138" w:rsidRPr="00A305AC" w:rsidRDefault="385A51E1" w:rsidP="7A13CC97">
            <w:pPr>
              <w:pStyle w:val="ListParagraph"/>
              <w:numPr>
                <w:ilvl w:val="0"/>
                <w:numId w:val="7"/>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combine ‘forwards’ and ‘backwards’ commands </w:t>
            </w:r>
          </w:p>
          <w:p w14:paraId="411FE329" w14:textId="77777777" w:rsidR="53ED5138" w:rsidRPr="00A305AC" w:rsidRDefault="385A51E1" w:rsidP="7A13CC97">
            <w:pPr>
              <w:pStyle w:val="ListParagraph"/>
              <w:numPr>
                <w:ilvl w:val="0"/>
                <w:numId w:val="7"/>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combine four directions commands to make a sequence</w:t>
            </w:r>
          </w:p>
          <w:p w14:paraId="7F5A6B9D" w14:textId="77777777" w:rsidR="53ED5138" w:rsidRPr="00A305AC" w:rsidRDefault="385A51E1" w:rsidP="7A13CC97">
            <w:pPr>
              <w:pStyle w:val="ListParagraph"/>
              <w:numPr>
                <w:ilvl w:val="0"/>
                <w:numId w:val="7"/>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plan a simple program</w:t>
            </w:r>
          </w:p>
          <w:p w14:paraId="4ADF706D" w14:textId="77777777" w:rsidR="53ED5138" w:rsidRPr="00A305AC" w:rsidRDefault="385A51E1" w:rsidP="7A13CC97">
            <w:pPr>
              <w:pStyle w:val="ListParagraph"/>
              <w:numPr>
                <w:ilvl w:val="0"/>
                <w:numId w:val="7"/>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find more than one solution to a problem</w:t>
            </w:r>
          </w:p>
        </w:tc>
      </w:tr>
      <w:tr w:rsidR="0085DBA0" w:rsidRPr="00A305AC" w14:paraId="61741384" w14:textId="77777777" w:rsidTr="00A305AC">
        <w:trPr>
          <w:trHeight w:val="300"/>
        </w:trPr>
        <w:tc>
          <w:tcPr>
            <w:tcW w:w="2476" w:type="dxa"/>
          </w:tcPr>
          <w:p w14:paraId="1BA4FCC6" w14:textId="77777777" w:rsidR="632EFFC1" w:rsidRPr="00A305AC" w:rsidRDefault="3E5C8CD6" w:rsidP="0085DBA0">
            <w:pPr>
              <w:pStyle w:val="NoSpacing"/>
              <w:jc w:val="center"/>
              <w:rPr>
                <w:rFonts w:ascii="Arial Nova" w:hAnsi="Arial Nova"/>
                <w:sz w:val="18"/>
                <w:szCs w:val="18"/>
              </w:rPr>
            </w:pPr>
            <w:r w:rsidRPr="00A305AC">
              <w:rPr>
                <w:rFonts w:ascii="Arial Nova" w:hAnsi="Arial Nova"/>
                <w:sz w:val="18"/>
                <w:szCs w:val="18"/>
              </w:rPr>
              <w:t>PHSE</w:t>
            </w:r>
          </w:p>
          <w:p w14:paraId="2381E869" w14:textId="77777777" w:rsidR="0AF38C90" w:rsidRPr="00A305AC" w:rsidRDefault="6DCD3C8D" w:rsidP="109BB671">
            <w:pPr>
              <w:jc w:val="center"/>
              <w:rPr>
                <w:rFonts w:ascii="Arial Nova" w:hAnsi="Arial Nova"/>
              </w:rPr>
            </w:pPr>
            <w:r w:rsidRPr="00A305AC">
              <w:rPr>
                <w:rFonts w:ascii="Arial Nova" w:hAnsi="Arial Nova"/>
                <w:noProof/>
              </w:rPr>
              <w:drawing>
                <wp:inline distT="0" distB="0" distL="0" distR="0" wp14:anchorId="34212D4F" wp14:editId="77D40C28">
                  <wp:extent cx="1047750" cy="742950"/>
                  <wp:effectExtent l="0" t="0" r="0" b="0"/>
                  <wp:docPr id="11910507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50751" name="Picture 1191050751"/>
                          <pic:cNvPicPr/>
                        </pic:nvPicPr>
                        <pic:blipFill>
                          <a:blip r:embed="rId19">
                            <a:extLst>
                              <a:ext uri="{28A0092B-C50C-407E-A947-70E740481C1C}">
                                <a14:useLocalDpi xmlns:a14="http://schemas.microsoft.com/office/drawing/2010/main"/>
                              </a:ext>
                            </a:extLst>
                          </a:blip>
                          <a:stretch>
                            <a:fillRect/>
                          </a:stretch>
                        </pic:blipFill>
                        <pic:spPr>
                          <a:xfrm>
                            <a:off x="0" y="0"/>
                            <a:ext cx="1047750" cy="742950"/>
                          </a:xfrm>
                          <a:prstGeom prst="rect">
                            <a:avLst/>
                          </a:prstGeom>
                        </pic:spPr>
                      </pic:pic>
                    </a:graphicData>
                  </a:graphic>
                </wp:inline>
              </w:drawing>
            </w:r>
          </w:p>
        </w:tc>
        <w:tc>
          <w:tcPr>
            <w:tcW w:w="1137" w:type="dxa"/>
          </w:tcPr>
          <w:p w14:paraId="49BDCBA0" w14:textId="77777777" w:rsidR="2FF9E043" w:rsidRPr="00A305AC" w:rsidRDefault="2FF9E043" w:rsidP="7A13CC97">
            <w:pPr>
              <w:spacing w:after="0" w:line="240" w:lineRule="auto"/>
              <w:jc w:val="center"/>
              <w:rPr>
                <w:rFonts w:ascii="Arial Nova" w:hAnsi="Arial Nova"/>
              </w:rPr>
            </w:pPr>
            <w:r w:rsidRPr="00A305AC">
              <w:rPr>
                <w:rFonts w:ascii="Arial Nova" w:eastAsia="Comic Sans MS" w:hAnsi="Arial Nova" w:cs="Comic Sans MS"/>
                <w:color w:val="000000" w:themeColor="text1"/>
                <w:sz w:val="16"/>
                <w:szCs w:val="16"/>
              </w:rPr>
              <w:t>Citizenship</w:t>
            </w:r>
          </w:p>
          <w:p w14:paraId="11399DE8" w14:textId="77777777" w:rsidR="2E0B6FF8" w:rsidRPr="00A305AC" w:rsidRDefault="2E0B6FF8" w:rsidP="23ACA620">
            <w:pPr>
              <w:jc w:val="center"/>
              <w:rPr>
                <w:rFonts w:ascii="Arial Nova" w:hAnsi="Arial Nova"/>
                <w:sz w:val="16"/>
                <w:szCs w:val="16"/>
              </w:rPr>
            </w:pPr>
          </w:p>
        </w:tc>
        <w:tc>
          <w:tcPr>
            <w:tcW w:w="6560" w:type="dxa"/>
          </w:tcPr>
          <w:p w14:paraId="6A6B8C85" w14:textId="77777777" w:rsidR="2E0B6FF8" w:rsidRPr="00A305AC" w:rsidRDefault="7D6082FE" w:rsidP="7A13CC97">
            <w:pPr>
              <w:pStyle w:val="ListParagraph"/>
              <w:numPr>
                <w:ilvl w:val="0"/>
                <w:numId w:val="5"/>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w:t>
            </w:r>
            <w:r w:rsidR="6DF55086" w:rsidRPr="00A305AC">
              <w:rPr>
                <w:rFonts w:ascii="Arial Nova" w:eastAsia="Comic Sans MS" w:hAnsi="Arial Nova" w:cs="Comic Sans MS"/>
                <w:color w:val="000000" w:themeColor="text1"/>
                <w:sz w:val="18"/>
                <w:szCs w:val="18"/>
              </w:rPr>
              <w:t>recognise the importance of rules</w:t>
            </w:r>
          </w:p>
          <w:p w14:paraId="3AFAAFD8" w14:textId="77777777" w:rsidR="6DF55086" w:rsidRPr="00A305AC" w:rsidRDefault="6DF55086" w:rsidP="7A13CC97">
            <w:pPr>
              <w:pStyle w:val="ListParagraph"/>
              <w:numPr>
                <w:ilvl w:val="0"/>
                <w:numId w:val="5"/>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understand that animals have different needs and how to care for them</w:t>
            </w:r>
          </w:p>
          <w:p w14:paraId="3E38D007" w14:textId="77777777" w:rsidR="2E0B6FF8" w:rsidRPr="00A305AC" w:rsidRDefault="6DF55086" w:rsidP="7A13CC97">
            <w:pPr>
              <w:pStyle w:val="ListParagraph"/>
              <w:numPr>
                <w:ilvl w:val="0"/>
                <w:numId w:val="5"/>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recognise the needs of babies and younger children</w:t>
            </w:r>
          </w:p>
          <w:p w14:paraId="24917F3A" w14:textId="77777777" w:rsidR="2E0B6FF8" w:rsidRPr="00A305AC" w:rsidRDefault="6DF55086" w:rsidP="7A13CC97">
            <w:pPr>
              <w:pStyle w:val="ListParagraph"/>
              <w:numPr>
                <w:ilvl w:val="0"/>
                <w:numId w:val="5"/>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begin to recognise ways which we are the same and different to other people</w:t>
            </w:r>
          </w:p>
          <w:p w14:paraId="7CCA9002" w14:textId="77777777" w:rsidR="2E0B6FF8" w:rsidRPr="00A305AC" w:rsidRDefault="6DF55086" w:rsidP="7A13CC97">
            <w:pPr>
              <w:pStyle w:val="ListParagraph"/>
              <w:numPr>
                <w:ilvl w:val="0"/>
                <w:numId w:val="5"/>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identify the groups</w:t>
            </w:r>
            <w:r w:rsidR="64143B76" w:rsidRPr="00A305AC">
              <w:rPr>
                <w:rFonts w:ascii="Arial Nova" w:eastAsia="Comic Sans MS" w:hAnsi="Arial Nova" w:cs="Comic Sans MS"/>
                <w:color w:val="000000" w:themeColor="text1"/>
                <w:sz w:val="18"/>
                <w:szCs w:val="18"/>
              </w:rPr>
              <w:t xml:space="preserve"> that</w:t>
            </w:r>
            <w:r w:rsidRPr="00A305AC">
              <w:rPr>
                <w:rFonts w:ascii="Arial Nova" w:eastAsia="Comic Sans MS" w:hAnsi="Arial Nova" w:cs="Comic Sans MS"/>
                <w:color w:val="000000" w:themeColor="text1"/>
                <w:sz w:val="18"/>
                <w:szCs w:val="18"/>
              </w:rPr>
              <w:t xml:space="preserve"> </w:t>
            </w:r>
            <w:r w:rsidR="64F6F14F" w:rsidRPr="00A305AC">
              <w:rPr>
                <w:rFonts w:ascii="Arial Nova" w:eastAsia="Comic Sans MS" w:hAnsi="Arial Nova" w:cs="Comic Sans MS"/>
                <w:color w:val="000000" w:themeColor="text1"/>
                <w:sz w:val="18"/>
                <w:szCs w:val="18"/>
              </w:rPr>
              <w:t>people</w:t>
            </w:r>
            <w:r w:rsidR="3AB35F10" w:rsidRPr="00A305AC">
              <w:rPr>
                <w:rFonts w:ascii="Arial Nova" w:eastAsia="Comic Sans MS" w:hAnsi="Arial Nova" w:cs="Comic Sans MS"/>
                <w:color w:val="000000" w:themeColor="text1"/>
                <w:sz w:val="18"/>
                <w:szCs w:val="18"/>
              </w:rPr>
              <w:t xml:space="preserve"> </w:t>
            </w:r>
            <w:r w:rsidRPr="00A305AC">
              <w:rPr>
                <w:rFonts w:ascii="Arial Nova" w:eastAsia="Comic Sans MS" w:hAnsi="Arial Nova" w:cs="Comic Sans MS"/>
                <w:color w:val="000000" w:themeColor="text1"/>
                <w:sz w:val="18"/>
                <w:szCs w:val="18"/>
              </w:rPr>
              <w:t>belong to</w:t>
            </w:r>
          </w:p>
          <w:p w14:paraId="0203A8EC" w14:textId="77777777" w:rsidR="2E0B6FF8" w:rsidRPr="00A305AC" w:rsidRDefault="6DF55086" w:rsidP="7A13CC97">
            <w:pPr>
              <w:pStyle w:val="ListParagraph"/>
              <w:numPr>
                <w:ilvl w:val="0"/>
                <w:numId w:val="5"/>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recognise how democracy works</w:t>
            </w:r>
          </w:p>
        </w:tc>
      </w:tr>
      <w:tr w:rsidR="0085DBA0" w:rsidRPr="00A305AC" w14:paraId="360CC2B1" w14:textId="77777777" w:rsidTr="00A305AC">
        <w:trPr>
          <w:trHeight w:val="1778"/>
        </w:trPr>
        <w:tc>
          <w:tcPr>
            <w:tcW w:w="2476" w:type="dxa"/>
          </w:tcPr>
          <w:p w14:paraId="3D1D881F" w14:textId="77777777" w:rsidR="632EFFC1" w:rsidRPr="00A305AC" w:rsidRDefault="3E5C8CD6" w:rsidP="0085DBA0">
            <w:pPr>
              <w:pStyle w:val="NoSpacing"/>
              <w:jc w:val="center"/>
              <w:rPr>
                <w:rFonts w:ascii="Arial Nova" w:hAnsi="Arial Nova"/>
                <w:sz w:val="18"/>
                <w:szCs w:val="18"/>
              </w:rPr>
            </w:pPr>
            <w:r w:rsidRPr="00A305AC">
              <w:rPr>
                <w:rFonts w:ascii="Arial Nova" w:hAnsi="Arial Nova"/>
                <w:sz w:val="18"/>
                <w:szCs w:val="18"/>
              </w:rPr>
              <w:t>RE</w:t>
            </w:r>
          </w:p>
          <w:p w14:paraId="30FBDD96" w14:textId="77777777" w:rsidR="7655C888" w:rsidRPr="00A305AC" w:rsidRDefault="78852755" w:rsidP="7A13CC97">
            <w:pPr>
              <w:jc w:val="center"/>
              <w:rPr>
                <w:rFonts w:ascii="Arial Nova" w:hAnsi="Arial Nova"/>
              </w:rPr>
            </w:pPr>
            <w:r w:rsidRPr="00A305AC">
              <w:rPr>
                <w:rFonts w:ascii="Arial Nova" w:hAnsi="Arial Nova"/>
                <w:noProof/>
              </w:rPr>
              <w:drawing>
                <wp:inline distT="0" distB="0" distL="0" distR="0" wp14:anchorId="1CE36048" wp14:editId="59F16679">
                  <wp:extent cx="1047750" cy="590550"/>
                  <wp:effectExtent l="0" t="0" r="0" b="0"/>
                  <wp:docPr id="10547337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33752" name="Picture 1054733752"/>
                          <pic:cNvPicPr/>
                        </pic:nvPicPr>
                        <pic:blipFill>
                          <a:blip r:embed="rId20">
                            <a:extLst>
                              <a:ext uri="{28A0092B-C50C-407E-A947-70E740481C1C}">
                                <a14:useLocalDpi xmlns:a14="http://schemas.microsoft.com/office/drawing/2010/main"/>
                              </a:ext>
                            </a:extLst>
                          </a:blip>
                          <a:stretch>
                            <a:fillRect/>
                          </a:stretch>
                        </pic:blipFill>
                        <pic:spPr>
                          <a:xfrm>
                            <a:off x="0" y="0"/>
                            <a:ext cx="1047750" cy="590550"/>
                          </a:xfrm>
                          <a:prstGeom prst="rect">
                            <a:avLst/>
                          </a:prstGeom>
                        </pic:spPr>
                      </pic:pic>
                    </a:graphicData>
                  </a:graphic>
                </wp:inline>
              </w:drawing>
            </w:r>
          </w:p>
        </w:tc>
        <w:tc>
          <w:tcPr>
            <w:tcW w:w="1137" w:type="dxa"/>
          </w:tcPr>
          <w:p w14:paraId="4970928B" w14:textId="77777777" w:rsidR="7CC2AA75" w:rsidRPr="00A305AC" w:rsidRDefault="35CAC896" w:rsidP="109BB671">
            <w:pPr>
              <w:jc w:val="center"/>
              <w:rPr>
                <w:rFonts w:ascii="Arial Nova" w:eastAsia="Comic Sans MS" w:hAnsi="Arial Nova" w:cs="Comic Sans MS"/>
                <w:sz w:val="16"/>
                <w:szCs w:val="16"/>
              </w:rPr>
            </w:pPr>
            <w:r w:rsidRPr="00A305AC">
              <w:rPr>
                <w:rFonts w:ascii="Arial Nova" w:eastAsia="Comic Sans MS" w:hAnsi="Arial Nova" w:cs="Comic Sans MS"/>
                <w:color w:val="000000" w:themeColor="text1"/>
                <w:sz w:val="16"/>
                <w:szCs w:val="16"/>
              </w:rPr>
              <w:t>What do Jewish people remember on Shabbat?</w:t>
            </w:r>
            <w:r w:rsidR="4C338134" w:rsidRPr="00A305AC">
              <w:rPr>
                <w:rFonts w:ascii="Arial Nova" w:eastAsia="Comic Sans MS" w:hAnsi="Arial Nova" w:cs="Comic Sans MS"/>
                <w:color w:val="000000" w:themeColor="text1"/>
                <w:sz w:val="16"/>
                <w:szCs w:val="16"/>
              </w:rPr>
              <w:t> </w:t>
            </w:r>
          </w:p>
        </w:tc>
        <w:tc>
          <w:tcPr>
            <w:tcW w:w="6560" w:type="dxa"/>
          </w:tcPr>
          <w:p w14:paraId="7EB2AA2C" w14:textId="77777777" w:rsidR="05490551" w:rsidRPr="00A305AC" w:rsidRDefault="4C338134" w:rsidP="7A13CC97">
            <w:pPr>
              <w:pStyle w:val="ListParagraph"/>
              <w:numPr>
                <w:ilvl w:val="0"/>
                <w:numId w:val="4"/>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w:t>
            </w:r>
            <w:r w:rsidR="2E077337" w:rsidRPr="00A305AC">
              <w:rPr>
                <w:rFonts w:ascii="Arial Nova" w:eastAsia="Comic Sans MS" w:hAnsi="Arial Nova" w:cs="Comic Sans MS"/>
                <w:color w:val="000000" w:themeColor="text1"/>
                <w:sz w:val="18"/>
                <w:szCs w:val="18"/>
              </w:rPr>
              <w:t xml:space="preserve"> retell events of the Jewish Creation story</w:t>
            </w:r>
          </w:p>
          <w:p w14:paraId="2737455C" w14:textId="77777777" w:rsidR="05490551" w:rsidRPr="00A305AC" w:rsidRDefault="2E077337" w:rsidP="7A13CC97">
            <w:pPr>
              <w:pStyle w:val="ListParagraph"/>
              <w:numPr>
                <w:ilvl w:val="0"/>
                <w:numId w:val="4"/>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explore artefacts</w:t>
            </w:r>
          </w:p>
          <w:p w14:paraId="0E6C9924" w14:textId="77777777" w:rsidR="05490551" w:rsidRPr="00A305AC" w:rsidRDefault="2E077337" w:rsidP="7A13CC97">
            <w:pPr>
              <w:pStyle w:val="ListParagraph"/>
              <w:numPr>
                <w:ilvl w:val="0"/>
                <w:numId w:val="4"/>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compare rules and beliefs </w:t>
            </w:r>
          </w:p>
          <w:p w14:paraId="773BAED3" w14:textId="77777777" w:rsidR="05490551" w:rsidRPr="00A305AC" w:rsidRDefault="2E077337" w:rsidP="7A13CC97">
            <w:pPr>
              <w:pStyle w:val="ListParagraph"/>
              <w:numPr>
                <w:ilvl w:val="0"/>
                <w:numId w:val="4"/>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ask questions</w:t>
            </w:r>
          </w:p>
          <w:p w14:paraId="47AED00F" w14:textId="77777777" w:rsidR="05490551" w:rsidRPr="00A305AC" w:rsidRDefault="2E077337" w:rsidP="7A13CC97">
            <w:pPr>
              <w:pStyle w:val="ListParagraph"/>
              <w:numPr>
                <w:ilvl w:val="0"/>
                <w:numId w:val="4"/>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understand the importance of rest</w:t>
            </w:r>
          </w:p>
          <w:p w14:paraId="1870AF96" w14:textId="77777777" w:rsidR="05490551" w:rsidRPr="00A305AC" w:rsidRDefault="2E077337" w:rsidP="7A13CC97">
            <w:pPr>
              <w:pStyle w:val="ListParagraph"/>
              <w:numPr>
                <w:ilvl w:val="0"/>
                <w:numId w:val="4"/>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compare and express our learning</w:t>
            </w:r>
          </w:p>
        </w:tc>
      </w:tr>
      <w:tr w:rsidR="0085DBA0" w:rsidRPr="00A305AC" w14:paraId="03E6D7C7" w14:textId="77777777" w:rsidTr="00A305AC">
        <w:trPr>
          <w:trHeight w:val="300"/>
        </w:trPr>
        <w:tc>
          <w:tcPr>
            <w:tcW w:w="2476" w:type="dxa"/>
          </w:tcPr>
          <w:p w14:paraId="2295D8CB" w14:textId="77777777" w:rsidR="632EFFC1" w:rsidRPr="00A305AC" w:rsidRDefault="3E5C8CD6" w:rsidP="0085DBA0">
            <w:pPr>
              <w:pStyle w:val="NoSpacing"/>
              <w:jc w:val="center"/>
              <w:rPr>
                <w:rFonts w:ascii="Arial Nova" w:hAnsi="Arial Nova"/>
                <w:sz w:val="18"/>
                <w:szCs w:val="18"/>
              </w:rPr>
            </w:pPr>
            <w:r w:rsidRPr="00A305AC">
              <w:rPr>
                <w:rFonts w:ascii="Arial Nova" w:hAnsi="Arial Nova"/>
                <w:sz w:val="18"/>
                <w:szCs w:val="18"/>
              </w:rPr>
              <w:t>PE</w:t>
            </w:r>
            <w:r w:rsidR="609573FE" w:rsidRPr="00A305AC">
              <w:rPr>
                <w:rFonts w:ascii="Arial Nova" w:hAnsi="Arial Nova"/>
                <w:sz w:val="18"/>
                <w:szCs w:val="18"/>
              </w:rPr>
              <w:t xml:space="preserve"> (indoor)</w:t>
            </w:r>
          </w:p>
          <w:p w14:paraId="69AAAB13" w14:textId="77777777" w:rsidR="057708BF" w:rsidRPr="00A305AC" w:rsidRDefault="47DA7B82" w:rsidP="109BB671">
            <w:pPr>
              <w:jc w:val="center"/>
              <w:rPr>
                <w:rFonts w:ascii="Arial Nova" w:hAnsi="Arial Nova"/>
              </w:rPr>
            </w:pPr>
            <w:r w:rsidRPr="00A305AC">
              <w:rPr>
                <w:rFonts w:ascii="Arial Nova" w:hAnsi="Arial Nova"/>
                <w:noProof/>
              </w:rPr>
              <w:drawing>
                <wp:inline distT="0" distB="0" distL="0" distR="0" wp14:anchorId="1CF51244" wp14:editId="00CA7A2C">
                  <wp:extent cx="764583" cy="771598"/>
                  <wp:effectExtent l="0" t="0" r="0" b="0"/>
                  <wp:docPr id="12252582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258286" name="Picture 1225258286"/>
                          <pic:cNvPicPr/>
                        </pic:nvPicPr>
                        <pic:blipFill>
                          <a:blip r:embed="rId21">
                            <a:extLst>
                              <a:ext uri="{28A0092B-C50C-407E-A947-70E740481C1C}">
                                <a14:useLocalDpi xmlns:a14="http://schemas.microsoft.com/office/drawing/2010/main"/>
                              </a:ext>
                            </a:extLst>
                          </a:blip>
                          <a:stretch>
                            <a:fillRect/>
                          </a:stretch>
                        </pic:blipFill>
                        <pic:spPr>
                          <a:xfrm>
                            <a:off x="0" y="0"/>
                            <a:ext cx="764583" cy="771598"/>
                          </a:xfrm>
                          <a:prstGeom prst="rect">
                            <a:avLst/>
                          </a:prstGeom>
                        </pic:spPr>
                      </pic:pic>
                    </a:graphicData>
                  </a:graphic>
                </wp:inline>
              </w:drawing>
            </w:r>
          </w:p>
        </w:tc>
        <w:tc>
          <w:tcPr>
            <w:tcW w:w="1137" w:type="dxa"/>
          </w:tcPr>
          <w:p w14:paraId="5371F51B" w14:textId="77777777" w:rsidR="4AAF58F0" w:rsidRPr="00A305AC" w:rsidRDefault="161D50F1" w:rsidP="7A13CC97">
            <w:pPr>
              <w:jc w:val="center"/>
              <w:rPr>
                <w:rFonts w:ascii="Arial Nova" w:hAnsi="Arial Nova"/>
                <w:sz w:val="16"/>
                <w:szCs w:val="16"/>
              </w:rPr>
            </w:pPr>
            <w:r w:rsidRPr="00A305AC">
              <w:rPr>
                <w:rFonts w:ascii="Arial Nova" w:hAnsi="Arial Nova"/>
                <w:sz w:val="16"/>
                <w:szCs w:val="16"/>
              </w:rPr>
              <w:t>Gymnastics</w:t>
            </w:r>
          </w:p>
        </w:tc>
        <w:tc>
          <w:tcPr>
            <w:tcW w:w="6560" w:type="dxa"/>
          </w:tcPr>
          <w:p w14:paraId="55D4FAA7" w14:textId="77777777" w:rsidR="202BEE35" w:rsidRPr="00A305AC" w:rsidRDefault="1AFFF7AF" w:rsidP="7A13CC97">
            <w:pPr>
              <w:pStyle w:val="ListParagraph"/>
              <w:numPr>
                <w:ilvl w:val="0"/>
                <w:numId w:val="3"/>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 xml:space="preserve">To </w:t>
            </w:r>
            <w:r w:rsidR="05C43A86" w:rsidRPr="00A305AC">
              <w:rPr>
                <w:rFonts w:ascii="Arial Nova" w:eastAsia="Comic Sans MS" w:hAnsi="Arial Nova" w:cs="Comic Sans MS"/>
                <w:color w:val="000000" w:themeColor="text1"/>
                <w:sz w:val="18"/>
                <w:szCs w:val="18"/>
              </w:rPr>
              <w:t>explore travelling movements</w:t>
            </w:r>
          </w:p>
          <w:p w14:paraId="66A0BD72" w14:textId="77777777" w:rsidR="202BEE35" w:rsidRPr="00A305AC" w:rsidRDefault="05C43A86" w:rsidP="7A13CC97">
            <w:pPr>
              <w:pStyle w:val="ListParagraph"/>
              <w:numPr>
                <w:ilvl w:val="0"/>
                <w:numId w:val="3"/>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develop quality when performing and linking shapes</w:t>
            </w:r>
          </w:p>
          <w:p w14:paraId="3F90A404" w14:textId="77777777" w:rsidR="202BEE35" w:rsidRPr="00A305AC" w:rsidRDefault="05C43A86" w:rsidP="7A13CC97">
            <w:pPr>
              <w:pStyle w:val="ListParagraph"/>
              <w:numPr>
                <w:ilvl w:val="0"/>
                <w:numId w:val="3"/>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develop stability and control when performing balances</w:t>
            </w:r>
          </w:p>
          <w:p w14:paraId="2AF112FC" w14:textId="77777777" w:rsidR="202BEE35" w:rsidRPr="00A305AC" w:rsidRDefault="05C43A86" w:rsidP="7A13CC97">
            <w:pPr>
              <w:pStyle w:val="ListParagraph"/>
              <w:numPr>
                <w:ilvl w:val="0"/>
                <w:numId w:val="3"/>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develop technique when performing shape jumps</w:t>
            </w:r>
          </w:p>
          <w:p w14:paraId="7D7205BD" w14:textId="77777777" w:rsidR="202BEE35" w:rsidRPr="00A305AC" w:rsidRDefault="05C43A86" w:rsidP="7A13CC97">
            <w:pPr>
              <w:pStyle w:val="ListParagraph"/>
              <w:numPr>
                <w:ilvl w:val="0"/>
                <w:numId w:val="3"/>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develop the barrel, straight and forward roll</w:t>
            </w:r>
          </w:p>
          <w:p w14:paraId="1A532CB5" w14:textId="77777777" w:rsidR="202BEE35" w:rsidRPr="00A305AC" w:rsidRDefault="05C43A86" w:rsidP="7A13CC97">
            <w:pPr>
              <w:pStyle w:val="ListParagraph"/>
              <w:numPr>
                <w:ilvl w:val="0"/>
                <w:numId w:val="3"/>
              </w:numPr>
              <w:rPr>
                <w:rFonts w:ascii="Arial Nova" w:eastAsia="Comic Sans MS" w:hAnsi="Arial Nova" w:cs="Comic Sans MS"/>
                <w:color w:val="000000" w:themeColor="text1"/>
                <w:sz w:val="18"/>
                <w:szCs w:val="18"/>
              </w:rPr>
            </w:pPr>
            <w:r w:rsidRPr="00A305AC">
              <w:rPr>
                <w:rFonts w:ascii="Arial Nova" w:eastAsia="Comic Sans MS" w:hAnsi="Arial Nova" w:cs="Comic Sans MS"/>
                <w:color w:val="000000" w:themeColor="text1"/>
                <w:sz w:val="18"/>
                <w:szCs w:val="18"/>
              </w:rPr>
              <w:t>To link gymnastic actions to create a sequence</w:t>
            </w:r>
          </w:p>
        </w:tc>
      </w:tr>
    </w:tbl>
    <w:p w14:paraId="49F08D5D" w14:textId="77777777" w:rsidR="00CC640E" w:rsidRPr="00A305AC" w:rsidRDefault="00CC640E" w:rsidP="00CC640E">
      <w:pPr>
        <w:tabs>
          <w:tab w:val="left" w:pos="5386"/>
        </w:tabs>
        <w:rPr>
          <w:rFonts w:ascii="Arial Nova" w:hAnsi="Arial Nova"/>
        </w:rPr>
      </w:pPr>
    </w:p>
    <w:sectPr w:rsidR="00CC640E" w:rsidRPr="00A305AC">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63CC4" w14:textId="77777777" w:rsidR="006964B8" w:rsidRDefault="006964B8">
      <w:pPr>
        <w:spacing w:after="0" w:line="240" w:lineRule="auto"/>
      </w:pPr>
      <w:r>
        <w:separator/>
      </w:r>
    </w:p>
  </w:endnote>
  <w:endnote w:type="continuationSeparator" w:id="0">
    <w:p w14:paraId="30E9D8E0" w14:textId="77777777" w:rsidR="006964B8" w:rsidRDefault="00696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3ACA620" w14:paraId="0D2E1FC3" w14:textId="77777777" w:rsidTr="23ACA620">
      <w:trPr>
        <w:trHeight w:val="300"/>
      </w:trPr>
      <w:tc>
        <w:tcPr>
          <w:tcW w:w="3005" w:type="dxa"/>
        </w:tcPr>
        <w:p w14:paraId="09F720D0" w14:textId="77777777" w:rsidR="23ACA620" w:rsidRDefault="23ACA620" w:rsidP="23ACA620">
          <w:pPr>
            <w:pStyle w:val="Header"/>
            <w:ind w:left="-115"/>
          </w:pPr>
        </w:p>
      </w:tc>
      <w:tc>
        <w:tcPr>
          <w:tcW w:w="3005" w:type="dxa"/>
        </w:tcPr>
        <w:p w14:paraId="68B28063" w14:textId="77777777" w:rsidR="23ACA620" w:rsidRDefault="23ACA620" w:rsidP="23ACA620">
          <w:pPr>
            <w:pStyle w:val="Header"/>
            <w:jc w:val="center"/>
          </w:pPr>
        </w:p>
      </w:tc>
      <w:tc>
        <w:tcPr>
          <w:tcW w:w="3005" w:type="dxa"/>
        </w:tcPr>
        <w:p w14:paraId="22F431FB" w14:textId="77777777" w:rsidR="23ACA620" w:rsidRDefault="23ACA620" w:rsidP="23ACA620">
          <w:pPr>
            <w:pStyle w:val="Header"/>
            <w:ind w:right="-115"/>
            <w:jc w:val="right"/>
          </w:pPr>
        </w:p>
      </w:tc>
    </w:tr>
  </w:tbl>
  <w:p w14:paraId="3D852A72" w14:textId="77777777" w:rsidR="23ACA620" w:rsidRDefault="23ACA620" w:rsidP="23ACA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1337F" w14:textId="77777777" w:rsidR="006964B8" w:rsidRDefault="006964B8">
      <w:pPr>
        <w:spacing w:after="0" w:line="240" w:lineRule="auto"/>
      </w:pPr>
      <w:r>
        <w:separator/>
      </w:r>
    </w:p>
  </w:footnote>
  <w:footnote w:type="continuationSeparator" w:id="0">
    <w:p w14:paraId="0AF0EB53" w14:textId="77777777" w:rsidR="006964B8" w:rsidRDefault="00696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3ACA620" w14:paraId="203C95A0" w14:textId="77777777" w:rsidTr="23ACA620">
      <w:trPr>
        <w:trHeight w:val="300"/>
      </w:trPr>
      <w:tc>
        <w:tcPr>
          <w:tcW w:w="3005" w:type="dxa"/>
        </w:tcPr>
        <w:p w14:paraId="113A39ED" w14:textId="77777777" w:rsidR="23ACA620" w:rsidRDefault="23ACA620" w:rsidP="23ACA620">
          <w:pPr>
            <w:pStyle w:val="Header"/>
            <w:ind w:left="-115"/>
          </w:pPr>
        </w:p>
      </w:tc>
      <w:tc>
        <w:tcPr>
          <w:tcW w:w="3005" w:type="dxa"/>
        </w:tcPr>
        <w:p w14:paraId="01CCEC5A" w14:textId="77777777" w:rsidR="23ACA620" w:rsidRDefault="23ACA620" w:rsidP="23ACA620">
          <w:pPr>
            <w:pStyle w:val="Header"/>
            <w:jc w:val="center"/>
          </w:pPr>
        </w:p>
      </w:tc>
      <w:tc>
        <w:tcPr>
          <w:tcW w:w="3005" w:type="dxa"/>
        </w:tcPr>
        <w:p w14:paraId="2D93F577" w14:textId="77777777" w:rsidR="23ACA620" w:rsidRDefault="23ACA620" w:rsidP="23ACA620">
          <w:pPr>
            <w:pStyle w:val="Header"/>
            <w:ind w:right="-115"/>
            <w:jc w:val="right"/>
          </w:pPr>
        </w:p>
      </w:tc>
    </w:tr>
  </w:tbl>
  <w:p w14:paraId="4F44D8DE" w14:textId="77777777" w:rsidR="23ACA620" w:rsidRDefault="23ACA620" w:rsidP="23ACA6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574D1"/>
    <w:multiLevelType w:val="hybridMultilevel"/>
    <w:tmpl w:val="0B60B44C"/>
    <w:lvl w:ilvl="0" w:tplc="E618B534">
      <w:start w:val="1"/>
      <w:numFmt w:val="bullet"/>
      <w:lvlText w:val=""/>
      <w:lvlJc w:val="left"/>
      <w:pPr>
        <w:ind w:left="720" w:hanging="360"/>
      </w:pPr>
      <w:rPr>
        <w:rFonts w:ascii="Symbol" w:hAnsi="Symbol" w:hint="default"/>
      </w:rPr>
    </w:lvl>
    <w:lvl w:ilvl="1" w:tplc="11FA13C6">
      <w:start w:val="1"/>
      <w:numFmt w:val="bullet"/>
      <w:lvlText w:val="o"/>
      <w:lvlJc w:val="left"/>
      <w:pPr>
        <w:ind w:left="1440" w:hanging="360"/>
      </w:pPr>
      <w:rPr>
        <w:rFonts w:ascii="Courier New" w:hAnsi="Courier New" w:hint="default"/>
      </w:rPr>
    </w:lvl>
    <w:lvl w:ilvl="2" w:tplc="F4DC326C">
      <w:start w:val="1"/>
      <w:numFmt w:val="bullet"/>
      <w:lvlText w:val=""/>
      <w:lvlJc w:val="left"/>
      <w:pPr>
        <w:ind w:left="2160" w:hanging="360"/>
      </w:pPr>
      <w:rPr>
        <w:rFonts w:ascii="Wingdings" w:hAnsi="Wingdings" w:hint="default"/>
      </w:rPr>
    </w:lvl>
    <w:lvl w:ilvl="3" w:tplc="AAFE6CD4">
      <w:start w:val="1"/>
      <w:numFmt w:val="bullet"/>
      <w:lvlText w:val=""/>
      <w:lvlJc w:val="left"/>
      <w:pPr>
        <w:ind w:left="2880" w:hanging="360"/>
      </w:pPr>
      <w:rPr>
        <w:rFonts w:ascii="Symbol" w:hAnsi="Symbol" w:hint="default"/>
      </w:rPr>
    </w:lvl>
    <w:lvl w:ilvl="4" w:tplc="76C29674">
      <w:start w:val="1"/>
      <w:numFmt w:val="bullet"/>
      <w:lvlText w:val="o"/>
      <w:lvlJc w:val="left"/>
      <w:pPr>
        <w:ind w:left="3600" w:hanging="360"/>
      </w:pPr>
      <w:rPr>
        <w:rFonts w:ascii="Courier New" w:hAnsi="Courier New" w:hint="default"/>
      </w:rPr>
    </w:lvl>
    <w:lvl w:ilvl="5" w:tplc="80BE6F7E">
      <w:start w:val="1"/>
      <w:numFmt w:val="bullet"/>
      <w:lvlText w:val=""/>
      <w:lvlJc w:val="left"/>
      <w:pPr>
        <w:ind w:left="4320" w:hanging="360"/>
      </w:pPr>
      <w:rPr>
        <w:rFonts w:ascii="Wingdings" w:hAnsi="Wingdings" w:hint="default"/>
      </w:rPr>
    </w:lvl>
    <w:lvl w:ilvl="6" w:tplc="D604F548">
      <w:start w:val="1"/>
      <w:numFmt w:val="bullet"/>
      <w:lvlText w:val=""/>
      <w:lvlJc w:val="left"/>
      <w:pPr>
        <w:ind w:left="5040" w:hanging="360"/>
      </w:pPr>
      <w:rPr>
        <w:rFonts w:ascii="Symbol" w:hAnsi="Symbol" w:hint="default"/>
      </w:rPr>
    </w:lvl>
    <w:lvl w:ilvl="7" w:tplc="85F214E8">
      <w:start w:val="1"/>
      <w:numFmt w:val="bullet"/>
      <w:lvlText w:val="o"/>
      <w:lvlJc w:val="left"/>
      <w:pPr>
        <w:ind w:left="5760" w:hanging="360"/>
      </w:pPr>
      <w:rPr>
        <w:rFonts w:ascii="Courier New" w:hAnsi="Courier New" w:hint="default"/>
      </w:rPr>
    </w:lvl>
    <w:lvl w:ilvl="8" w:tplc="499EAD44">
      <w:start w:val="1"/>
      <w:numFmt w:val="bullet"/>
      <w:lvlText w:val=""/>
      <w:lvlJc w:val="left"/>
      <w:pPr>
        <w:ind w:left="6480" w:hanging="360"/>
      </w:pPr>
      <w:rPr>
        <w:rFonts w:ascii="Wingdings" w:hAnsi="Wingdings" w:hint="default"/>
      </w:rPr>
    </w:lvl>
  </w:abstractNum>
  <w:abstractNum w:abstractNumId="1" w15:restartNumberingAfterBreak="0">
    <w:nsid w:val="223C1BC6"/>
    <w:multiLevelType w:val="hybridMultilevel"/>
    <w:tmpl w:val="A48AF346"/>
    <w:lvl w:ilvl="0" w:tplc="1494EB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69A02"/>
    <w:multiLevelType w:val="hybridMultilevel"/>
    <w:tmpl w:val="0B60B44C"/>
    <w:lvl w:ilvl="0" w:tplc="25E05452">
      <w:start w:val="1"/>
      <w:numFmt w:val="bullet"/>
      <w:lvlText w:val=""/>
      <w:lvlJc w:val="left"/>
      <w:pPr>
        <w:ind w:left="720" w:hanging="360"/>
      </w:pPr>
      <w:rPr>
        <w:rFonts w:ascii="Symbol" w:hAnsi="Symbol" w:hint="default"/>
      </w:rPr>
    </w:lvl>
    <w:lvl w:ilvl="1" w:tplc="35A69E12">
      <w:start w:val="1"/>
      <w:numFmt w:val="bullet"/>
      <w:lvlText w:val="o"/>
      <w:lvlJc w:val="left"/>
      <w:pPr>
        <w:ind w:left="1440" w:hanging="360"/>
      </w:pPr>
      <w:rPr>
        <w:rFonts w:ascii="Courier New" w:hAnsi="Courier New" w:hint="default"/>
      </w:rPr>
    </w:lvl>
    <w:lvl w:ilvl="2" w:tplc="A78C577C">
      <w:start w:val="1"/>
      <w:numFmt w:val="bullet"/>
      <w:lvlText w:val=""/>
      <w:lvlJc w:val="left"/>
      <w:pPr>
        <w:ind w:left="2160" w:hanging="360"/>
      </w:pPr>
      <w:rPr>
        <w:rFonts w:ascii="Wingdings" w:hAnsi="Wingdings" w:hint="default"/>
      </w:rPr>
    </w:lvl>
    <w:lvl w:ilvl="3" w:tplc="A04037AC">
      <w:start w:val="1"/>
      <w:numFmt w:val="bullet"/>
      <w:lvlText w:val=""/>
      <w:lvlJc w:val="left"/>
      <w:pPr>
        <w:ind w:left="2880" w:hanging="360"/>
      </w:pPr>
      <w:rPr>
        <w:rFonts w:ascii="Symbol" w:hAnsi="Symbol" w:hint="default"/>
      </w:rPr>
    </w:lvl>
    <w:lvl w:ilvl="4" w:tplc="54B2C6A4">
      <w:start w:val="1"/>
      <w:numFmt w:val="bullet"/>
      <w:lvlText w:val="o"/>
      <w:lvlJc w:val="left"/>
      <w:pPr>
        <w:ind w:left="3600" w:hanging="360"/>
      </w:pPr>
      <w:rPr>
        <w:rFonts w:ascii="Courier New" w:hAnsi="Courier New" w:hint="default"/>
      </w:rPr>
    </w:lvl>
    <w:lvl w:ilvl="5" w:tplc="1AF0DFC2">
      <w:start w:val="1"/>
      <w:numFmt w:val="bullet"/>
      <w:lvlText w:val=""/>
      <w:lvlJc w:val="left"/>
      <w:pPr>
        <w:ind w:left="4320" w:hanging="360"/>
      </w:pPr>
      <w:rPr>
        <w:rFonts w:ascii="Wingdings" w:hAnsi="Wingdings" w:hint="default"/>
      </w:rPr>
    </w:lvl>
    <w:lvl w:ilvl="6" w:tplc="B65EB0FE">
      <w:start w:val="1"/>
      <w:numFmt w:val="bullet"/>
      <w:lvlText w:val=""/>
      <w:lvlJc w:val="left"/>
      <w:pPr>
        <w:ind w:left="5040" w:hanging="360"/>
      </w:pPr>
      <w:rPr>
        <w:rFonts w:ascii="Symbol" w:hAnsi="Symbol" w:hint="default"/>
      </w:rPr>
    </w:lvl>
    <w:lvl w:ilvl="7" w:tplc="8DF69990">
      <w:start w:val="1"/>
      <w:numFmt w:val="bullet"/>
      <w:lvlText w:val="o"/>
      <w:lvlJc w:val="left"/>
      <w:pPr>
        <w:ind w:left="5760" w:hanging="360"/>
      </w:pPr>
      <w:rPr>
        <w:rFonts w:ascii="Courier New" w:hAnsi="Courier New" w:hint="default"/>
      </w:rPr>
    </w:lvl>
    <w:lvl w:ilvl="8" w:tplc="8EFAAFF0">
      <w:start w:val="1"/>
      <w:numFmt w:val="bullet"/>
      <w:lvlText w:val=""/>
      <w:lvlJc w:val="left"/>
      <w:pPr>
        <w:ind w:left="6480" w:hanging="360"/>
      </w:pPr>
      <w:rPr>
        <w:rFonts w:ascii="Wingdings" w:hAnsi="Wingdings" w:hint="default"/>
      </w:rPr>
    </w:lvl>
  </w:abstractNum>
  <w:abstractNum w:abstractNumId="3" w15:restartNumberingAfterBreak="0">
    <w:nsid w:val="3268AC76"/>
    <w:multiLevelType w:val="hybridMultilevel"/>
    <w:tmpl w:val="0B60B44C"/>
    <w:lvl w:ilvl="0" w:tplc="5ACEF9F8">
      <w:start w:val="1"/>
      <w:numFmt w:val="bullet"/>
      <w:lvlText w:val=""/>
      <w:lvlJc w:val="left"/>
      <w:pPr>
        <w:ind w:left="720" w:hanging="360"/>
      </w:pPr>
      <w:rPr>
        <w:rFonts w:ascii="Symbol" w:hAnsi="Symbol" w:hint="default"/>
      </w:rPr>
    </w:lvl>
    <w:lvl w:ilvl="1" w:tplc="574430A2">
      <w:start w:val="1"/>
      <w:numFmt w:val="bullet"/>
      <w:lvlText w:val="o"/>
      <w:lvlJc w:val="left"/>
      <w:pPr>
        <w:ind w:left="1440" w:hanging="360"/>
      </w:pPr>
      <w:rPr>
        <w:rFonts w:ascii="Courier New" w:hAnsi="Courier New" w:hint="default"/>
      </w:rPr>
    </w:lvl>
    <w:lvl w:ilvl="2" w:tplc="23B40E06">
      <w:start w:val="1"/>
      <w:numFmt w:val="bullet"/>
      <w:lvlText w:val=""/>
      <w:lvlJc w:val="left"/>
      <w:pPr>
        <w:ind w:left="2160" w:hanging="360"/>
      </w:pPr>
      <w:rPr>
        <w:rFonts w:ascii="Wingdings" w:hAnsi="Wingdings" w:hint="default"/>
      </w:rPr>
    </w:lvl>
    <w:lvl w:ilvl="3" w:tplc="4B160F3A">
      <w:start w:val="1"/>
      <w:numFmt w:val="bullet"/>
      <w:lvlText w:val=""/>
      <w:lvlJc w:val="left"/>
      <w:pPr>
        <w:ind w:left="2880" w:hanging="360"/>
      </w:pPr>
      <w:rPr>
        <w:rFonts w:ascii="Symbol" w:hAnsi="Symbol" w:hint="default"/>
      </w:rPr>
    </w:lvl>
    <w:lvl w:ilvl="4" w:tplc="A2AA00FE">
      <w:start w:val="1"/>
      <w:numFmt w:val="bullet"/>
      <w:lvlText w:val="o"/>
      <w:lvlJc w:val="left"/>
      <w:pPr>
        <w:ind w:left="3600" w:hanging="360"/>
      </w:pPr>
      <w:rPr>
        <w:rFonts w:ascii="Courier New" w:hAnsi="Courier New" w:hint="default"/>
      </w:rPr>
    </w:lvl>
    <w:lvl w:ilvl="5" w:tplc="5D304F00">
      <w:start w:val="1"/>
      <w:numFmt w:val="bullet"/>
      <w:lvlText w:val=""/>
      <w:lvlJc w:val="left"/>
      <w:pPr>
        <w:ind w:left="4320" w:hanging="360"/>
      </w:pPr>
      <w:rPr>
        <w:rFonts w:ascii="Wingdings" w:hAnsi="Wingdings" w:hint="default"/>
      </w:rPr>
    </w:lvl>
    <w:lvl w:ilvl="6" w:tplc="1AAEEC28">
      <w:start w:val="1"/>
      <w:numFmt w:val="bullet"/>
      <w:lvlText w:val=""/>
      <w:lvlJc w:val="left"/>
      <w:pPr>
        <w:ind w:left="5040" w:hanging="360"/>
      </w:pPr>
      <w:rPr>
        <w:rFonts w:ascii="Symbol" w:hAnsi="Symbol" w:hint="default"/>
      </w:rPr>
    </w:lvl>
    <w:lvl w:ilvl="7" w:tplc="400EB2EE">
      <w:start w:val="1"/>
      <w:numFmt w:val="bullet"/>
      <w:lvlText w:val="o"/>
      <w:lvlJc w:val="left"/>
      <w:pPr>
        <w:ind w:left="5760" w:hanging="360"/>
      </w:pPr>
      <w:rPr>
        <w:rFonts w:ascii="Courier New" w:hAnsi="Courier New" w:hint="default"/>
      </w:rPr>
    </w:lvl>
    <w:lvl w:ilvl="8" w:tplc="EC9A6450">
      <w:start w:val="1"/>
      <w:numFmt w:val="bullet"/>
      <w:lvlText w:val=""/>
      <w:lvlJc w:val="left"/>
      <w:pPr>
        <w:ind w:left="6480" w:hanging="360"/>
      </w:pPr>
      <w:rPr>
        <w:rFonts w:ascii="Wingdings" w:hAnsi="Wingdings" w:hint="default"/>
      </w:rPr>
    </w:lvl>
  </w:abstractNum>
  <w:abstractNum w:abstractNumId="4" w15:restartNumberingAfterBreak="0">
    <w:nsid w:val="388EC839"/>
    <w:multiLevelType w:val="hybridMultilevel"/>
    <w:tmpl w:val="0B60B44C"/>
    <w:lvl w:ilvl="0" w:tplc="C66A72D6">
      <w:start w:val="1"/>
      <w:numFmt w:val="bullet"/>
      <w:lvlText w:val=""/>
      <w:lvlJc w:val="left"/>
      <w:pPr>
        <w:ind w:left="720" w:hanging="360"/>
      </w:pPr>
      <w:rPr>
        <w:rFonts w:ascii="Symbol" w:hAnsi="Symbol" w:hint="default"/>
      </w:rPr>
    </w:lvl>
    <w:lvl w:ilvl="1" w:tplc="F85A1C64">
      <w:start w:val="1"/>
      <w:numFmt w:val="bullet"/>
      <w:lvlText w:val="o"/>
      <w:lvlJc w:val="left"/>
      <w:pPr>
        <w:ind w:left="1440" w:hanging="360"/>
      </w:pPr>
      <w:rPr>
        <w:rFonts w:ascii="Courier New" w:hAnsi="Courier New" w:hint="default"/>
      </w:rPr>
    </w:lvl>
    <w:lvl w:ilvl="2" w:tplc="8834D2BA">
      <w:start w:val="1"/>
      <w:numFmt w:val="bullet"/>
      <w:lvlText w:val=""/>
      <w:lvlJc w:val="left"/>
      <w:pPr>
        <w:ind w:left="2160" w:hanging="360"/>
      </w:pPr>
      <w:rPr>
        <w:rFonts w:ascii="Wingdings" w:hAnsi="Wingdings" w:hint="default"/>
      </w:rPr>
    </w:lvl>
    <w:lvl w:ilvl="3" w:tplc="9FE8F0F2">
      <w:start w:val="1"/>
      <w:numFmt w:val="bullet"/>
      <w:lvlText w:val=""/>
      <w:lvlJc w:val="left"/>
      <w:pPr>
        <w:ind w:left="2880" w:hanging="360"/>
      </w:pPr>
      <w:rPr>
        <w:rFonts w:ascii="Symbol" w:hAnsi="Symbol" w:hint="default"/>
      </w:rPr>
    </w:lvl>
    <w:lvl w:ilvl="4" w:tplc="226A82BE">
      <w:start w:val="1"/>
      <w:numFmt w:val="bullet"/>
      <w:lvlText w:val="o"/>
      <w:lvlJc w:val="left"/>
      <w:pPr>
        <w:ind w:left="3600" w:hanging="360"/>
      </w:pPr>
      <w:rPr>
        <w:rFonts w:ascii="Courier New" w:hAnsi="Courier New" w:hint="default"/>
      </w:rPr>
    </w:lvl>
    <w:lvl w:ilvl="5" w:tplc="30F69BC0">
      <w:start w:val="1"/>
      <w:numFmt w:val="bullet"/>
      <w:lvlText w:val=""/>
      <w:lvlJc w:val="left"/>
      <w:pPr>
        <w:ind w:left="4320" w:hanging="360"/>
      </w:pPr>
      <w:rPr>
        <w:rFonts w:ascii="Wingdings" w:hAnsi="Wingdings" w:hint="default"/>
      </w:rPr>
    </w:lvl>
    <w:lvl w:ilvl="6" w:tplc="7DD6164C">
      <w:start w:val="1"/>
      <w:numFmt w:val="bullet"/>
      <w:lvlText w:val=""/>
      <w:lvlJc w:val="left"/>
      <w:pPr>
        <w:ind w:left="5040" w:hanging="360"/>
      </w:pPr>
      <w:rPr>
        <w:rFonts w:ascii="Symbol" w:hAnsi="Symbol" w:hint="default"/>
      </w:rPr>
    </w:lvl>
    <w:lvl w:ilvl="7" w:tplc="B3567DA4">
      <w:start w:val="1"/>
      <w:numFmt w:val="bullet"/>
      <w:lvlText w:val="o"/>
      <w:lvlJc w:val="left"/>
      <w:pPr>
        <w:ind w:left="5760" w:hanging="360"/>
      </w:pPr>
      <w:rPr>
        <w:rFonts w:ascii="Courier New" w:hAnsi="Courier New" w:hint="default"/>
      </w:rPr>
    </w:lvl>
    <w:lvl w:ilvl="8" w:tplc="80E66882">
      <w:start w:val="1"/>
      <w:numFmt w:val="bullet"/>
      <w:lvlText w:val=""/>
      <w:lvlJc w:val="left"/>
      <w:pPr>
        <w:ind w:left="6480" w:hanging="360"/>
      </w:pPr>
      <w:rPr>
        <w:rFonts w:ascii="Wingdings" w:hAnsi="Wingdings" w:hint="default"/>
      </w:rPr>
    </w:lvl>
  </w:abstractNum>
  <w:abstractNum w:abstractNumId="5" w15:restartNumberingAfterBreak="0">
    <w:nsid w:val="404A4406"/>
    <w:multiLevelType w:val="hybridMultilevel"/>
    <w:tmpl w:val="0B60B44C"/>
    <w:lvl w:ilvl="0" w:tplc="163C3E7E">
      <w:start w:val="1"/>
      <w:numFmt w:val="bullet"/>
      <w:lvlText w:val=""/>
      <w:lvlJc w:val="left"/>
      <w:pPr>
        <w:ind w:left="720" w:hanging="360"/>
      </w:pPr>
      <w:rPr>
        <w:rFonts w:ascii="Symbol" w:hAnsi="Symbol" w:hint="default"/>
      </w:rPr>
    </w:lvl>
    <w:lvl w:ilvl="1" w:tplc="F486570C">
      <w:start w:val="1"/>
      <w:numFmt w:val="bullet"/>
      <w:lvlText w:val="o"/>
      <w:lvlJc w:val="left"/>
      <w:pPr>
        <w:ind w:left="1440" w:hanging="360"/>
      </w:pPr>
      <w:rPr>
        <w:rFonts w:ascii="Courier New" w:hAnsi="Courier New" w:hint="default"/>
      </w:rPr>
    </w:lvl>
    <w:lvl w:ilvl="2" w:tplc="E0D4DE9C">
      <w:start w:val="1"/>
      <w:numFmt w:val="bullet"/>
      <w:lvlText w:val=""/>
      <w:lvlJc w:val="left"/>
      <w:pPr>
        <w:ind w:left="2160" w:hanging="360"/>
      </w:pPr>
      <w:rPr>
        <w:rFonts w:ascii="Wingdings" w:hAnsi="Wingdings" w:hint="default"/>
      </w:rPr>
    </w:lvl>
    <w:lvl w:ilvl="3" w:tplc="BB22AA3E">
      <w:start w:val="1"/>
      <w:numFmt w:val="bullet"/>
      <w:lvlText w:val=""/>
      <w:lvlJc w:val="left"/>
      <w:pPr>
        <w:ind w:left="2880" w:hanging="360"/>
      </w:pPr>
      <w:rPr>
        <w:rFonts w:ascii="Symbol" w:hAnsi="Symbol" w:hint="default"/>
      </w:rPr>
    </w:lvl>
    <w:lvl w:ilvl="4" w:tplc="8904E4AE">
      <w:start w:val="1"/>
      <w:numFmt w:val="bullet"/>
      <w:lvlText w:val="o"/>
      <w:lvlJc w:val="left"/>
      <w:pPr>
        <w:ind w:left="3600" w:hanging="360"/>
      </w:pPr>
      <w:rPr>
        <w:rFonts w:ascii="Courier New" w:hAnsi="Courier New" w:hint="default"/>
      </w:rPr>
    </w:lvl>
    <w:lvl w:ilvl="5" w:tplc="A112B952">
      <w:start w:val="1"/>
      <w:numFmt w:val="bullet"/>
      <w:lvlText w:val=""/>
      <w:lvlJc w:val="left"/>
      <w:pPr>
        <w:ind w:left="4320" w:hanging="360"/>
      </w:pPr>
      <w:rPr>
        <w:rFonts w:ascii="Wingdings" w:hAnsi="Wingdings" w:hint="default"/>
      </w:rPr>
    </w:lvl>
    <w:lvl w:ilvl="6" w:tplc="36E08FE4">
      <w:start w:val="1"/>
      <w:numFmt w:val="bullet"/>
      <w:lvlText w:val=""/>
      <w:lvlJc w:val="left"/>
      <w:pPr>
        <w:ind w:left="5040" w:hanging="360"/>
      </w:pPr>
      <w:rPr>
        <w:rFonts w:ascii="Symbol" w:hAnsi="Symbol" w:hint="default"/>
      </w:rPr>
    </w:lvl>
    <w:lvl w:ilvl="7" w:tplc="ADF63232">
      <w:start w:val="1"/>
      <w:numFmt w:val="bullet"/>
      <w:lvlText w:val="o"/>
      <w:lvlJc w:val="left"/>
      <w:pPr>
        <w:ind w:left="5760" w:hanging="360"/>
      </w:pPr>
      <w:rPr>
        <w:rFonts w:ascii="Courier New" w:hAnsi="Courier New" w:hint="default"/>
      </w:rPr>
    </w:lvl>
    <w:lvl w:ilvl="8" w:tplc="2EC23B7C">
      <w:start w:val="1"/>
      <w:numFmt w:val="bullet"/>
      <w:lvlText w:val=""/>
      <w:lvlJc w:val="left"/>
      <w:pPr>
        <w:ind w:left="6480" w:hanging="360"/>
      </w:pPr>
      <w:rPr>
        <w:rFonts w:ascii="Wingdings" w:hAnsi="Wingdings" w:hint="default"/>
      </w:rPr>
    </w:lvl>
  </w:abstractNum>
  <w:abstractNum w:abstractNumId="6" w15:restartNumberingAfterBreak="0">
    <w:nsid w:val="499E9487"/>
    <w:multiLevelType w:val="hybridMultilevel"/>
    <w:tmpl w:val="0B60B44C"/>
    <w:lvl w:ilvl="0" w:tplc="BEBCEAA0">
      <w:start w:val="1"/>
      <w:numFmt w:val="bullet"/>
      <w:lvlText w:val=""/>
      <w:lvlJc w:val="left"/>
      <w:pPr>
        <w:ind w:left="720" w:hanging="360"/>
      </w:pPr>
      <w:rPr>
        <w:rFonts w:ascii="Symbol" w:hAnsi="Symbol" w:hint="default"/>
      </w:rPr>
    </w:lvl>
    <w:lvl w:ilvl="1" w:tplc="8FC89628">
      <w:start w:val="1"/>
      <w:numFmt w:val="bullet"/>
      <w:lvlText w:val="o"/>
      <w:lvlJc w:val="left"/>
      <w:pPr>
        <w:ind w:left="1440" w:hanging="360"/>
      </w:pPr>
      <w:rPr>
        <w:rFonts w:ascii="Courier New" w:hAnsi="Courier New" w:hint="default"/>
      </w:rPr>
    </w:lvl>
    <w:lvl w:ilvl="2" w:tplc="FB90758A">
      <w:start w:val="1"/>
      <w:numFmt w:val="bullet"/>
      <w:lvlText w:val=""/>
      <w:lvlJc w:val="left"/>
      <w:pPr>
        <w:ind w:left="2160" w:hanging="360"/>
      </w:pPr>
      <w:rPr>
        <w:rFonts w:ascii="Wingdings" w:hAnsi="Wingdings" w:hint="default"/>
      </w:rPr>
    </w:lvl>
    <w:lvl w:ilvl="3" w:tplc="8DD6D42A">
      <w:start w:val="1"/>
      <w:numFmt w:val="bullet"/>
      <w:lvlText w:val=""/>
      <w:lvlJc w:val="left"/>
      <w:pPr>
        <w:ind w:left="2880" w:hanging="360"/>
      </w:pPr>
      <w:rPr>
        <w:rFonts w:ascii="Symbol" w:hAnsi="Symbol" w:hint="default"/>
      </w:rPr>
    </w:lvl>
    <w:lvl w:ilvl="4" w:tplc="E48A46AA">
      <w:start w:val="1"/>
      <w:numFmt w:val="bullet"/>
      <w:lvlText w:val="o"/>
      <w:lvlJc w:val="left"/>
      <w:pPr>
        <w:ind w:left="3600" w:hanging="360"/>
      </w:pPr>
      <w:rPr>
        <w:rFonts w:ascii="Courier New" w:hAnsi="Courier New" w:hint="default"/>
      </w:rPr>
    </w:lvl>
    <w:lvl w:ilvl="5" w:tplc="5FAC9D40">
      <w:start w:val="1"/>
      <w:numFmt w:val="bullet"/>
      <w:lvlText w:val=""/>
      <w:lvlJc w:val="left"/>
      <w:pPr>
        <w:ind w:left="4320" w:hanging="360"/>
      </w:pPr>
      <w:rPr>
        <w:rFonts w:ascii="Wingdings" w:hAnsi="Wingdings" w:hint="default"/>
      </w:rPr>
    </w:lvl>
    <w:lvl w:ilvl="6" w:tplc="2F6A5BF2">
      <w:start w:val="1"/>
      <w:numFmt w:val="bullet"/>
      <w:lvlText w:val=""/>
      <w:lvlJc w:val="left"/>
      <w:pPr>
        <w:ind w:left="5040" w:hanging="360"/>
      </w:pPr>
      <w:rPr>
        <w:rFonts w:ascii="Symbol" w:hAnsi="Symbol" w:hint="default"/>
      </w:rPr>
    </w:lvl>
    <w:lvl w:ilvl="7" w:tplc="D0447588">
      <w:start w:val="1"/>
      <w:numFmt w:val="bullet"/>
      <w:lvlText w:val="o"/>
      <w:lvlJc w:val="left"/>
      <w:pPr>
        <w:ind w:left="5760" w:hanging="360"/>
      </w:pPr>
      <w:rPr>
        <w:rFonts w:ascii="Courier New" w:hAnsi="Courier New" w:hint="default"/>
      </w:rPr>
    </w:lvl>
    <w:lvl w:ilvl="8" w:tplc="73645EF2">
      <w:start w:val="1"/>
      <w:numFmt w:val="bullet"/>
      <w:lvlText w:val=""/>
      <w:lvlJc w:val="left"/>
      <w:pPr>
        <w:ind w:left="6480" w:hanging="360"/>
      </w:pPr>
      <w:rPr>
        <w:rFonts w:ascii="Wingdings" w:hAnsi="Wingdings" w:hint="default"/>
      </w:rPr>
    </w:lvl>
  </w:abstractNum>
  <w:abstractNum w:abstractNumId="7" w15:restartNumberingAfterBreak="0">
    <w:nsid w:val="513057B9"/>
    <w:multiLevelType w:val="hybridMultilevel"/>
    <w:tmpl w:val="0B60B44C"/>
    <w:lvl w:ilvl="0" w:tplc="050CEE2E">
      <w:start w:val="1"/>
      <w:numFmt w:val="bullet"/>
      <w:lvlText w:val=""/>
      <w:lvlJc w:val="left"/>
      <w:pPr>
        <w:ind w:left="720" w:hanging="360"/>
      </w:pPr>
      <w:rPr>
        <w:rFonts w:ascii="Symbol" w:hAnsi="Symbol" w:hint="default"/>
      </w:rPr>
    </w:lvl>
    <w:lvl w:ilvl="1" w:tplc="F5AA3284">
      <w:start w:val="1"/>
      <w:numFmt w:val="bullet"/>
      <w:lvlText w:val="o"/>
      <w:lvlJc w:val="left"/>
      <w:pPr>
        <w:ind w:left="1440" w:hanging="360"/>
      </w:pPr>
      <w:rPr>
        <w:rFonts w:ascii="Courier New" w:hAnsi="Courier New" w:hint="default"/>
      </w:rPr>
    </w:lvl>
    <w:lvl w:ilvl="2" w:tplc="647C7640">
      <w:start w:val="1"/>
      <w:numFmt w:val="bullet"/>
      <w:lvlText w:val=""/>
      <w:lvlJc w:val="left"/>
      <w:pPr>
        <w:ind w:left="2160" w:hanging="360"/>
      </w:pPr>
      <w:rPr>
        <w:rFonts w:ascii="Wingdings" w:hAnsi="Wingdings" w:hint="default"/>
      </w:rPr>
    </w:lvl>
    <w:lvl w:ilvl="3" w:tplc="FE2C7434">
      <w:start w:val="1"/>
      <w:numFmt w:val="bullet"/>
      <w:lvlText w:val=""/>
      <w:lvlJc w:val="left"/>
      <w:pPr>
        <w:ind w:left="2880" w:hanging="360"/>
      </w:pPr>
      <w:rPr>
        <w:rFonts w:ascii="Symbol" w:hAnsi="Symbol" w:hint="default"/>
      </w:rPr>
    </w:lvl>
    <w:lvl w:ilvl="4" w:tplc="6BE6B0E4">
      <w:start w:val="1"/>
      <w:numFmt w:val="bullet"/>
      <w:lvlText w:val="o"/>
      <w:lvlJc w:val="left"/>
      <w:pPr>
        <w:ind w:left="3600" w:hanging="360"/>
      </w:pPr>
      <w:rPr>
        <w:rFonts w:ascii="Courier New" w:hAnsi="Courier New" w:hint="default"/>
      </w:rPr>
    </w:lvl>
    <w:lvl w:ilvl="5" w:tplc="AA3C6DC4">
      <w:start w:val="1"/>
      <w:numFmt w:val="bullet"/>
      <w:lvlText w:val=""/>
      <w:lvlJc w:val="left"/>
      <w:pPr>
        <w:ind w:left="4320" w:hanging="360"/>
      </w:pPr>
      <w:rPr>
        <w:rFonts w:ascii="Wingdings" w:hAnsi="Wingdings" w:hint="default"/>
      </w:rPr>
    </w:lvl>
    <w:lvl w:ilvl="6" w:tplc="93189794">
      <w:start w:val="1"/>
      <w:numFmt w:val="bullet"/>
      <w:lvlText w:val=""/>
      <w:lvlJc w:val="left"/>
      <w:pPr>
        <w:ind w:left="5040" w:hanging="360"/>
      </w:pPr>
      <w:rPr>
        <w:rFonts w:ascii="Symbol" w:hAnsi="Symbol" w:hint="default"/>
      </w:rPr>
    </w:lvl>
    <w:lvl w:ilvl="7" w:tplc="A648C3C8">
      <w:start w:val="1"/>
      <w:numFmt w:val="bullet"/>
      <w:lvlText w:val="o"/>
      <w:lvlJc w:val="left"/>
      <w:pPr>
        <w:ind w:left="5760" w:hanging="360"/>
      </w:pPr>
      <w:rPr>
        <w:rFonts w:ascii="Courier New" w:hAnsi="Courier New" w:hint="default"/>
      </w:rPr>
    </w:lvl>
    <w:lvl w:ilvl="8" w:tplc="89A284FA">
      <w:start w:val="1"/>
      <w:numFmt w:val="bullet"/>
      <w:lvlText w:val=""/>
      <w:lvlJc w:val="left"/>
      <w:pPr>
        <w:ind w:left="6480" w:hanging="360"/>
      </w:pPr>
      <w:rPr>
        <w:rFonts w:ascii="Wingdings" w:hAnsi="Wingdings" w:hint="default"/>
      </w:rPr>
    </w:lvl>
  </w:abstractNum>
  <w:abstractNum w:abstractNumId="8" w15:restartNumberingAfterBreak="0">
    <w:nsid w:val="67F64CC1"/>
    <w:multiLevelType w:val="hybridMultilevel"/>
    <w:tmpl w:val="0B60B44C"/>
    <w:lvl w:ilvl="0" w:tplc="6DE0B4A6">
      <w:start w:val="1"/>
      <w:numFmt w:val="bullet"/>
      <w:lvlText w:val=""/>
      <w:lvlJc w:val="left"/>
      <w:pPr>
        <w:ind w:left="720" w:hanging="360"/>
      </w:pPr>
      <w:rPr>
        <w:rFonts w:ascii="Symbol" w:hAnsi="Symbol" w:hint="default"/>
      </w:rPr>
    </w:lvl>
    <w:lvl w:ilvl="1" w:tplc="D6E25178">
      <w:start w:val="1"/>
      <w:numFmt w:val="bullet"/>
      <w:lvlText w:val="o"/>
      <w:lvlJc w:val="left"/>
      <w:pPr>
        <w:ind w:left="1440" w:hanging="360"/>
      </w:pPr>
      <w:rPr>
        <w:rFonts w:ascii="Courier New" w:hAnsi="Courier New" w:hint="default"/>
      </w:rPr>
    </w:lvl>
    <w:lvl w:ilvl="2" w:tplc="D9A2CAAA">
      <w:start w:val="1"/>
      <w:numFmt w:val="bullet"/>
      <w:lvlText w:val=""/>
      <w:lvlJc w:val="left"/>
      <w:pPr>
        <w:ind w:left="2160" w:hanging="360"/>
      </w:pPr>
      <w:rPr>
        <w:rFonts w:ascii="Wingdings" w:hAnsi="Wingdings" w:hint="default"/>
      </w:rPr>
    </w:lvl>
    <w:lvl w:ilvl="3" w:tplc="70E210A8">
      <w:start w:val="1"/>
      <w:numFmt w:val="bullet"/>
      <w:lvlText w:val=""/>
      <w:lvlJc w:val="left"/>
      <w:pPr>
        <w:ind w:left="2880" w:hanging="360"/>
      </w:pPr>
      <w:rPr>
        <w:rFonts w:ascii="Symbol" w:hAnsi="Symbol" w:hint="default"/>
      </w:rPr>
    </w:lvl>
    <w:lvl w:ilvl="4" w:tplc="6214FCBE">
      <w:start w:val="1"/>
      <w:numFmt w:val="bullet"/>
      <w:lvlText w:val="o"/>
      <w:lvlJc w:val="left"/>
      <w:pPr>
        <w:ind w:left="3600" w:hanging="360"/>
      </w:pPr>
      <w:rPr>
        <w:rFonts w:ascii="Courier New" w:hAnsi="Courier New" w:hint="default"/>
      </w:rPr>
    </w:lvl>
    <w:lvl w:ilvl="5" w:tplc="C7FCA3A4">
      <w:start w:val="1"/>
      <w:numFmt w:val="bullet"/>
      <w:lvlText w:val=""/>
      <w:lvlJc w:val="left"/>
      <w:pPr>
        <w:ind w:left="4320" w:hanging="360"/>
      </w:pPr>
      <w:rPr>
        <w:rFonts w:ascii="Wingdings" w:hAnsi="Wingdings" w:hint="default"/>
      </w:rPr>
    </w:lvl>
    <w:lvl w:ilvl="6" w:tplc="62EC7C86">
      <w:start w:val="1"/>
      <w:numFmt w:val="bullet"/>
      <w:lvlText w:val=""/>
      <w:lvlJc w:val="left"/>
      <w:pPr>
        <w:ind w:left="5040" w:hanging="360"/>
      </w:pPr>
      <w:rPr>
        <w:rFonts w:ascii="Symbol" w:hAnsi="Symbol" w:hint="default"/>
      </w:rPr>
    </w:lvl>
    <w:lvl w:ilvl="7" w:tplc="A95E1376">
      <w:start w:val="1"/>
      <w:numFmt w:val="bullet"/>
      <w:lvlText w:val="o"/>
      <w:lvlJc w:val="left"/>
      <w:pPr>
        <w:ind w:left="5760" w:hanging="360"/>
      </w:pPr>
      <w:rPr>
        <w:rFonts w:ascii="Courier New" w:hAnsi="Courier New" w:hint="default"/>
      </w:rPr>
    </w:lvl>
    <w:lvl w:ilvl="8" w:tplc="E19A5E6E">
      <w:start w:val="1"/>
      <w:numFmt w:val="bullet"/>
      <w:lvlText w:val=""/>
      <w:lvlJc w:val="left"/>
      <w:pPr>
        <w:ind w:left="6480" w:hanging="360"/>
      </w:pPr>
      <w:rPr>
        <w:rFonts w:ascii="Wingdings" w:hAnsi="Wingdings" w:hint="default"/>
      </w:rPr>
    </w:lvl>
  </w:abstractNum>
  <w:abstractNum w:abstractNumId="9" w15:restartNumberingAfterBreak="0">
    <w:nsid w:val="6FA03B83"/>
    <w:multiLevelType w:val="hybridMultilevel"/>
    <w:tmpl w:val="0B60B44C"/>
    <w:lvl w:ilvl="0" w:tplc="3190BB32">
      <w:start w:val="1"/>
      <w:numFmt w:val="bullet"/>
      <w:lvlText w:val=""/>
      <w:lvlJc w:val="left"/>
      <w:pPr>
        <w:ind w:left="720" w:hanging="360"/>
      </w:pPr>
      <w:rPr>
        <w:rFonts w:ascii="Symbol" w:hAnsi="Symbol" w:hint="default"/>
      </w:rPr>
    </w:lvl>
    <w:lvl w:ilvl="1" w:tplc="139EDFBC">
      <w:start w:val="1"/>
      <w:numFmt w:val="bullet"/>
      <w:lvlText w:val="o"/>
      <w:lvlJc w:val="left"/>
      <w:pPr>
        <w:ind w:left="1440" w:hanging="360"/>
      </w:pPr>
      <w:rPr>
        <w:rFonts w:ascii="Courier New" w:hAnsi="Courier New" w:hint="default"/>
      </w:rPr>
    </w:lvl>
    <w:lvl w:ilvl="2" w:tplc="D646FD04">
      <w:start w:val="1"/>
      <w:numFmt w:val="bullet"/>
      <w:lvlText w:val=""/>
      <w:lvlJc w:val="left"/>
      <w:pPr>
        <w:ind w:left="2160" w:hanging="360"/>
      </w:pPr>
      <w:rPr>
        <w:rFonts w:ascii="Wingdings" w:hAnsi="Wingdings" w:hint="default"/>
      </w:rPr>
    </w:lvl>
    <w:lvl w:ilvl="3" w:tplc="4BDEFD2A">
      <w:start w:val="1"/>
      <w:numFmt w:val="bullet"/>
      <w:lvlText w:val=""/>
      <w:lvlJc w:val="left"/>
      <w:pPr>
        <w:ind w:left="2880" w:hanging="360"/>
      </w:pPr>
      <w:rPr>
        <w:rFonts w:ascii="Symbol" w:hAnsi="Symbol" w:hint="default"/>
      </w:rPr>
    </w:lvl>
    <w:lvl w:ilvl="4" w:tplc="EEFCE3EC">
      <w:start w:val="1"/>
      <w:numFmt w:val="bullet"/>
      <w:lvlText w:val="o"/>
      <w:lvlJc w:val="left"/>
      <w:pPr>
        <w:ind w:left="3600" w:hanging="360"/>
      </w:pPr>
      <w:rPr>
        <w:rFonts w:ascii="Courier New" w:hAnsi="Courier New" w:hint="default"/>
      </w:rPr>
    </w:lvl>
    <w:lvl w:ilvl="5" w:tplc="8798471A">
      <w:start w:val="1"/>
      <w:numFmt w:val="bullet"/>
      <w:lvlText w:val=""/>
      <w:lvlJc w:val="left"/>
      <w:pPr>
        <w:ind w:left="4320" w:hanging="360"/>
      </w:pPr>
      <w:rPr>
        <w:rFonts w:ascii="Wingdings" w:hAnsi="Wingdings" w:hint="default"/>
      </w:rPr>
    </w:lvl>
    <w:lvl w:ilvl="6" w:tplc="FC26C2CE">
      <w:start w:val="1"/>
      <w:numFmt w:val="bullet"/>
      <w:lvlText w:val=""/>
      <w:lvlJc w:val="left"/>
      <w:pPr>
        <w:ind w:left="5040" w:hanging="360"/>
      </w:pPr>
      <w:rPr>
        <w:rFonts w:ascii="Symbol" w:hAnsi="Symbol" w:hint="default"/>
      </w:rPr>
    </w:lvl>
    <w:lvl w:ilvl="7" w:tplc="E23CCD70">
      <w:start w:val="1"/>
      <w:numFmt w:val="bullet"/>
      <w:lvlText w:val="o"/>
      <w:lvlJc w:val="left"/>
      <w:pPr>
        <w:ind w:left="5760" w:hanging="360"/>
      </w:pPr>
      <w:rPr>
        <w:rFonts w:ascii="Courier New" w:hAnsi="Courier New" w:hint="default"/>
      </w:rPr>
    </w:lvl>
    <w:lvl w:ilvl="8" w:tplc="E59E6C3C">
      <w:start w:val="1"/>
      <w:numFmt w:val="bullet"/>
      <w:lvlText w:val=""/>
      <w:lvlJc w:val="left"/>
      <w:pPr>
        <w:ind w:left="6480" w:hanging="360"/>
      </w:pPr>
      <w:rPr>
        <w:rFonts w:ascii="Wingdings" w:hAnsi="Wingdings" w:hint="default"/>
      </w:rPr>
    </w:lvl>
  </w:abstractNum>
  <w:abstractNum w:abstractNumId="10" w15:restartNumberingAfterBreak="0">
    <w:nsid w:val="7A9A8FD0"/>
    <w:multiLevelType w:val="hybridMultilevel"/>
    <w:tmpl w:val="0B60B44C"/>
    <w:lvl w:ilvl="0" w:tplc="7B54B0A4">
      <w:start w:val="1"/>
      <w:numFmt w:val="bullet"/>
      <w:lvlText w:val=""/>
      <w:lvlJc w:val="left"/>
      <w:pPr>
        <w:ind w:left="720" w:hanging="360"/>
      </w:pPr>
      <w:rPr>
        <w:rFonts w:ascii="Symbol" w:hAnsi="Symbol" w:hint="default"/>
      </w:rPr>
    </w:lvl>
    <w:lvl w:ilvl="1" w:tplc="03E6EA16">
      <w:start w:val="1"/>
      <w:numFmt w:val="bullet"/>
      <w:lvlText w:val="o"/>
      <w:lvlJc w:val="left"/>
      <w:pPr>
        <w:ind w:left="1440" w:hanging="360"/>
      </w:pPr>
      <w:rPr>
        <w:rFonts w:ascii="Courier New" w:hAnsi="Courier New" w:hint="default"/>
      </w:rPr>
    </w:lvl>
    <w:lvl w:ilvl="2" w:tplc="0F5A67E4">
      <w:start w:val="1"/>
      <w:numFmt w:val="bullet"/>
      <w:lvlText w:val=""/>
      <w:lvlJc w:val="left"/>
      <w:pPr>
        <w:ind w:left="2160" w:hanging="360"/>
      </w:pPr>
      <w:rPr>
        <w:rFonts w:ascii="Wingdings" w:hAnsi="Wingdings" w:hint="default"/>
      </w:rPr>
    </w:lvl>
    <w:lvl w:ilvl="3" w:tplc="204443D0">
      <w:start w:val="1"/>
      <w:numFmt w:val="bullet"/>
      <w:lvlText w:val=""/>
      <w:lvlJc w:val="left"/>
      <w:pPr>
        <w:ind w:left="2880" w:hanging="360"/>
      </w:pPr>
      <w:rPr>
        <w:rFonts w:ascii="Symbol" w:hAnsi="Symbol" w:hint="default"/>
      </w:rPr>
    </w:lvl>
    <w:lvl w:ilvl="4" w:tplc="F1E2299E">
      <w:start w:val="1"/>
      <w:numFmt w:val="bullet"/>
      <w:lvlText w:val="o"/>
      <w:lvlJc w:val="left"/>
      <w:pPr>
        <w:ind w:left="3600" w:hanging="360"/>
      </w:pPr>
      <w:rPr>
        <w:rFonts w:ascii="Courier New" w:hAnsi="Courier New" w:hint="default"/>
      </w:rPr>
    </w:lvl>
    <w:lvl w:ilvl="5" w:tplc="0076F824">
      <w:start w:val="1"/>
      <w:numFmt w:val="bullet"/>
      <w:lvlText w:val=""/>
      <w:lvlJc w:val="left"/>
      <w:pPr>
        <w:ind w:left="4320" w:hanging="360"/>
      </w:pPr>
      <w:rPr>
        <w:rFonts w:ascii="Wingdings" w:hAnsi="Wingdings" w:hint="default"/>
      </w:rPr>
    </w:lvl>
    <w:lvl w:ilvl="6" w:tplc="432E90F4">
      <w:start w:val="1"/>
      <w:numFmt w:val="bullet"/>
      <w:lvlText w:val=""/>
      <w:lvlJc w:val="left"/>
      <w:pPr>
        <w:ind w:left="5040" w:hanging="360"/>
      </w:pPr>
      <w:rPr>
        <w:rFonts w:ascii="Symbol" w:hAnsi="Symbol" w:hint="default"/>
      </w:rPr>
    </w:lvl>
    <w:lvl w:ilvl="7" w:tplc="70BC60BA">
      <w:start w:val="1"/>
      <w:numFmt w:val="bullet"/>
      <w:lvlText w:val="o"/>
      <w:lvlJc w:val="left"/>
      <w:pPr>
        <w:ind w:left="5760" w:hanging="360"/>
      </w:pPr>
      <w:rPr>
        <w:rFonts w:ascii="Courier New" w:hAnsi="Courier New" w:hint="default"/>
      </w:rPr>
    </w:lvl>
    <w:lvl w:ilvl="8" w:tplc="414A3D0C">
      <w:start w:val="1"/>
      <w:numFmt w:val="bullet"/>
      <w:lvlText w:val=""/>
      <w:lvlJc w:val="left"/>
      <w:pPr>
        <w:ind w:left="6480" w:hanging="360"/>
      </w:pPr>
      <w:rPr>
        <w:rFonts w:ascii="Wingdings" w:hAnsi="Wingdings" w:hint="default"/>
      </w:rPr>
    </w:lvl>
  </w:abstractNum>
  <w:num w:numId="1" w16cid:durableId="105775312">
    <w:abstractNumId w:val="8"/>
  </w:num>
  <w:num w:numId="2" w16cid:durableId="2009021023">
    <w:abstractNumId w:val="0"/>
  </w:num>
  <w:num w:numId="3" w16cid:durableId="827092922">
    <w:abstractNumId w:val="7"/>
  </w:num>
  <w:num w:numId="4" w16cid:durableId="11149767">
    <w:abstractNumId w:val="6"/>
  </w:num>
  <w:num w:numId="5" w16cid:durableId="1989826171">
    <w:abstractNumId w:val="3"/>
  </w:num>
  <w:num w:numId="6" w16cid:durableId="1521164081">
    <w:abstractNumId w:val="2"/>
  </w:num>
  <w:num w:numId="7" w16cid:durableId="1288665110">
    <w:abstractNumId w:val="9"/>
  </w:num>
  <w:num w:numId="8" w16cid:durableId="1303075008">
    <w:abstractNumId w:val="10"/>
  </w:num>
  <w:num w:numId="9" w16cid:durableId="1315405735">
    <w:abstractNumId w:val="4"/>
  </w:num>
  <w:num w:numId="10" w16cid:durableId="686491199">
    <w:abstractNumId w:val="5"/>
  </w:num>
  <w:num w:numId="11" w16cid:durableId="9611821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640E"/>
    <w:rsid w:val="00036DD3"/>
    <w:rsid w:val="006964B8"/>
    <w:rsid w:val="006E77FE"/>
    <w:rsid w:val="00787F4C"/>
    <w:rsid w:val="0085DBA0"/>
    <w:rsid w:val="00A305AC"/>
    <w:rsid w:val="00CC640E"/>
    <w:rsid w:val="00D57633"/>
    <w:rsid w:val="00DC4E9F"/>
    <w:rsid w:val="0103B1B4"/>
    <w:rsid w:val="01CF4008"/>
    <w:rsid w:val="01F612B1"/>
    <w:rsid w:val="023C9182"/>
    <w:rsid w:val="023FF27C"/>
    <w:rsid w:val="0316FD50"/>
    <w:rsid w:val="031A52B1"/>
    <w:rsid w:val="033B55BB"/>
    <w:rsid w:val="033F78CD"/>
    <w:rsid w:val="049650FC"/>
    <w:rsid w:val="05490551"/>
    <w:rsid w:val="054EDC67"/>
    <w:rsid w:val="057708BF"/>
    <w:rsid w:val="0578EF53"/>
    <w:rsid w:val="05967D6E"/>
    <w:rsid w:val="05C43A86"/>
    <w:rsid w:val="0626715B"/>
    <w:rsid w:val="06473246"/>
    <w:rsid w:val="074A2355"/>
    <w:rsid w:val="087F6D8B"/>
    <w:rsid w:val="088C4C05"/>
    <w:rsid w:val="088CB3A8"/>
    <w:rsid w:val="09F82A59"/>
    <w:rsid w:val="0A4E0DFE"/>
    <w:rsid w:val="0AA9A3A3"/>
    <w:rsid w:val="0AF38C90"/>
    <w:rsid w:val="0B481882"/>
    <w:rsid w:val="0C881D86"/>
    <w:rsid w:val="0D24A82D"/>
    <w:rsid w:val="0D3BF649"/>
    <w:rsid w:val="0D8F2DCF"/>
    <w:rsid w:val="0E4C84D6"/>
    <w:rsid w:val="0ED286D8"/>
    <w:rsid w:val="0EF3310E"/>
    <w:rsid w:val="0F22BB93"/>
    <w:rsid w:val="10851526"/>
    <w:rsid w:val="109BB671"/>
    <w:rsid w:val="10C68E77"/>
    <w:rsid w:val="10ED561F"/>
    <w:rsid w:val="11636CCF"/>
    <w:rsid w:val="11BEB546"/>
    <w:rsid w:val="11EC3B56"/>
    <w:rsid w:val="13033538"/>
    <w:rsid w:val="13236052"/>
    <w:rsid w:val="1434DA6E"/>
    <w:rsid w:val="145C9D78"/>
    <w:rsid w:val="1550CE6B"/>
    <w:rsid w:val="15C95E4E"/>
    <w:rsid w:val="161D50F1"/>
    <w:rsid w:val="1657FF5D"/>
    <w:rsid w:val="1725DC65"/>
    <w:rsid w:val="174F83C2"/>
    <w:rsid w:val="17C1D399"/>
    <w:rsid w:val="17C74AD6"/>
    <w:rsid w:val="185629C3"/>
    <w:rsid w:val="1909F3C9"/>
    <w:rsid w:val="19A7A334"/>
    <w:rsid w:val="1A071E04"/>
    <w:rsid w:val="1A0BE81B"/>
    <w:rsid w:val="1A3D5296"/>
    <w:rsid w:val="1AFFF7AF"/>
    <w:rsid w:val="1B4F56F4"/>
    <w:rsid w:val="1C608A61"/>
    <w:rsid w:val="1D2D04DF"/>
    <w:rsid w:val="1D2E9847"/>
    <w:rsid w:val="1EDD4BC2"/>
    <w:rsid w:val="1F18DE7D"/>
    <w:rsid w:val="2006E4BF"/>
    <w:rsid w:val="202BEE35"/>
    <w:rsid w:val="209A4FD0"/>
    <w:rsid w:val="21FB0622"/>
    <w:rsid w:val="2202CB03"/>
    <w:rsid w:val="224EC1F4"/>
    <w:rsid w:val="22575F9F"/>
    <w:rsid w:val="232491B5"/>
    <w:rsid w:val="23503045"/>
    <w:rsid w:val="23ACA620"/>
    <w:rsid w:val="23C2E327"/>
    <w:rsid w:val="24050C71"/>
    <w:rsid w:val="2425EA4D"/>
    <w:rsid w:val="24AF1BF9"/>
    <w:rsid w:val="250F6FD2"/>
    <w:rsid w:val="25C7E589"/>
    <w:rsid w:val="25D78CEC"/>
    <w:rsid w:val="2692C97F"/>
    <w:rsid w:val="26CFB750"/>
    <w:rsid w:val="26DD1674"/>
    <w:rsid w:val="27092C19"/>
    <w:rsid w:val="280D71BC"/>
    <w:rsid w:val="284E2671"/>
    <w:rsid w:val="28FFF8E0"/>
    <w:rsid w:val="29301F7B"/>
    <w:rsid w:val="29D369F2"/>
    <w:rsid w:val="29D75DD8"/>
    <w:rsid w:val="2A14A97E"/>
    <w:rsid w:val="2A3FC2FC"/>
    <w:rsid w:val="2AF7633E"/>
    <w:rsid w:val="2B43E878"/>
    <w:rsid w:val="2C603243"/>
    <w:rsid w:val="2C6FE1E4"/>
    <w:rsid w:val="2CCA4B83"/>
    <w:rsid w:val="2D2DE12B"/>
    <w:rsid w:val="2D6272E0"/>
    <w:rsid w:val="2D8C3843"/>
    <w:rsid w:val="2E077337"/>
    <w:rsid w:val="2E0B6FF8"/>
    <w:rsid w:val="2E5C1BE6"/>
    <w:rsid w:val="2FF9E043"/>
    <w:rsid w:val="30268CC4"/>
    <w:rsid w:val="3060EFFC"/>
    <w:rsid w:val="31CFC623"/>
    <w:rsid w:val="323EA064"/>
    <w:rsid w:val="325E2CCD"/>
    <w:rsid w:val="331622F5"/>
    <w:rsid w:val="341FFC39"/>
    <w:rsid w:val="34F29229"/>
    <w:rsid w:val="3506D379"/>
    <w:rsid w:val="35464E29"/>
    <w:rsid w:val="356D3F23"/>
    <w:rsid w:val="35CAC896"/>
    <w:rsid w:val="385A51E1"/>
    <w:rsid w:val="3983986D"/>
    <w:rsid w:val="39AACFD8"/>
    <w:rsid w:val="3A5218C5"/>
    <w:rsid w:val="3A8CC324"/>
    <w:rsid w:val="3A952399"/>
    <w:rsid w:val="3AB35F10"/>
    <w:rsid w:val="3AE8AB04"/>
    <w:rsid w:val="3C05C3AB"/>
    <w:rsid w:val="3C2DFCDB"/>
    <w:rsid w:val="3C79A107"/>
    <w:rsid w:val="3D7FB245"/>
    <w:rsid w:val="3E5C8CD6"/>
    <w:rsid w:val="3EC60404"/>
    <w:rsid w:val="3F03743F"/>
    <w:rsid w:val="3F075EB0"/>
    <w:rsid w:val="3F07AAA6"/>
    <w:rsid w:val="3FA1C956"/>
    <w:rsid w:val="40AE0521"/>
    <w:rsid w:val="414B3B95"/>
    <w:rsid w:val="4171E8C0"/>
    <w:rsid w:val="41CB4F2F"/>
    <w:rsid w:val="4266B257"/>
    <w:rsid w:val="42718971"/>
    <w:rsid w:val="42D58EC7"/>
    <w:rsid w:val="42E0DAAA"/>
    <w:rsid w:val="4385E37B"/>
    <w:rsid w:val="44170A48"/>
    <w:rsid w:val="447A0087"/>
    <w:rsid w:val="452CC10B"/>
    <w:rsid w:val="45E2C7B2"/>
    <w:rsid w:val="4772FCBA"/>
    <w:rsid w:val="47DA7B82"/>
    <w:rsid w:val="487838A5"/>
    <w:rsid w:val="49AEC024"/>
    <w:rsid w:val="4AAF58F0"/>
    <w:rsid w:val="4BD8FFAF"/>
    <w:rsid w:val="4C338134"/>
    <w:rsid w:val="4D08C872"/>
    <w:rsid w:val="4D0B22A9"/>
    <w:rsid w:val="4D40F8A1"/>
    <w:rsid w:val="4DDADD15"/>
    <w:rsid w:val="4E1AB65C"/>
    <w:rsid w:val="4E80317D"/>
    <w:rsid w:val="4EF0B9FE"/>
    <w:rsid w:val="4FAE8109"/>
    <w:rsid w:val="4FC9DF1D"/>
    <w:rsid w:val="50973722"/>
    <w:rsid w:val="5175B58C"/>
    <w:rsid w:val="51D4D43D"/>
    <w:rsid w:val="525D92E5"/>
    <w:rsid w:val="534DCC6B"/>
    <w:rsid w:val="534E257F"/>
    <w:rsid w:val="53ED5138"/>
    <w:rsid w:val="55A6C41F"/>
    <w:rsid w:val="55BE36E0"/>
    <w:rsid w:val="56967203"/>
    <w:rsid w:val="5733F39D"/>
    <w:rsid w:val="573B08D4"/>
    <w:rsid w:val="58EFD448"/>
    <w:rsid w:val="59037F52"/>
    <w:rsid w:val="59B0C4A6"/>
    <w:rsid w:val="5A5529F6"/>
    <w:rsid w:val="5A8039B6"/>
    <w:rsid w:val="5AF882D6"/>
    <w:rsid w:val="5E73A9E4"/>
    <w:rsid w:val="5EC45B9A"/>
    <w:rsid w:val="5F688D33"/>
    <w:rsid w:val="609573FE"/>
    <w:rsid w:val="61588A50"/>
    <w:rsid w:val="61A282AB"/>
    <w:rsid w:val="61F8D545"/>
    <w:rsid w:val="62E68D9F"/>
    <w:rsid w:val="62EA7C92"/>
    <w:rsid w:val="632E8B9B"/>
    <w:rsid w:val="632EFFC1"/>
    <w:rsid w:val="633A1A49"/>
    <w:rsid w:val="63517DA0"/>
    <w:rsid w:val="64143B76"/>
    <w:rsid w:val="64F6F14F"/>
    <w:rsid w:val="66548497"/>
    <w:rsid w:val="66FC07FF"/>
    <w:rsid w:val="6778A199"/>
    <w:rsid w:val="67810C52"/>
    <w:rsid w:val="67AB8915"/>
    <w:rsid w:val="67E733E7"/>
    <w:rsid w:val="687E7002"/>
    <w:rsid w:val="68BACACD"/>
    <w:rsid w:val="6AFC9A2D"/>
    <w:rsid w:val="6B7771F3"/>
    <w:rsid w:val="6B7E7139"/>
    <w:rsid w:val="6C5F7400"/>
    <w:rsid w:val="6D7474F7"/>
    <w:rsid w:val="6DC8F817"/>
    <w:rsid w:val="6DCD3C8D"/>
    <w:rsid w:val="6DF55086"/>
    <w:rsid w:val="6E51F629"/>
    <w:rsid w:val="6E5B53DF"/>
    <w:rsid w:val="6EB24190"/>
    <w:rsid w:val="6EDDF8D5"/>
    <w:rsid w:val="6F0F1445"/>
    <w:rsid w:val="70D88302"/>
    <w:rsid w:val="733B7BD1"/>
    <w:rsid w:val="738CBF0C"/>
    <w:rsid w:val="75AFEB55"/>
    <w:rsid w:val="75B122E1"/>
    <w:rsid w:val="7655C888"/>
    <w:rsid w:val="766F781C"/>
    <w:rsid w:val="77A8B350"/>
    <w:rsid w:val="77C11BDE"/>
    <w:rsid w:val="77D9DAFA"/>
    <w:rsid w:val="7865BB19"/>
    <w:rsid w:val="78852755"/>
    <w:rsid w:val="78B16934"/>
    <w:rsid w:val="78E0853E"/>
    <w:rsid w:val="78F6EFF6"/>
    <w:rsid w:val="7A13CC97"/>
    <w:rsid w:val="7B142053"/>
    <w:rsid w:val="7BCB6E59"/>
    <w:rsid w:val="7BF7525F"/>
    <w:rsid w:val="7CC2AA75"/>
    <w:rsid w:val="7CD0D2E0"/>
    <w:rsid w:val="7CDEAD8C"/>
    <w:rsid w:val="7CED3777"/>
    <w:rsid w:val="7CF4B007"/>
    <w:rsid w:val="7D341A95"/>
    <w:rsid w:val="7D6082FE"/>
    <w:rsid w:val="7D7458D7"/>
    <w:rsid w:val="7DE4DFAE"/>
    <w:rsid w:val="7DE7EF42"/>
    <w:rsid w:val="7E1A6EFD"/>
    <w:rsid w:val="7E27091C"/>
    <w:rsid w:val="7E6748F1"/>
    <w:rsid w:val="7FBF6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57101"/>
  <w15:docId w15:val="{06132F08-762F-4CB5-A48E-F91940BB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40E"/>
    <w:pPr>
      <w:spacing w:after="200" w:line="276"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640E"/>
    <w:rPr>
      <w:kern w:val="0"/>
      <w:sz w:val="22"/>
      <w:szCs w:val="22"/>
      <w14:ligatures w14:val="none"/>
    </w:rPr>
  </w:style>
  <w:style w:type="table" w:styleId="TableGrid">
    <w:name w:val="Table Grid"/>
    <w:basedOn w:val="TableNormal"/>
    <w:uiPriority w:val="59"/>
    <w:rsid w:val="00CC640E"/>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40E"/>
    <w:pPr>
      <w:spacing w:after="160" w:line="259" w:lineRule="auto"/>
      <w:ind w:left="720"/>
      <w:contextualSpacing/>
    </w:pPr>
  </w:style>
  <w:style w:type="paragraph" w:styleId="Header">
    <w:name w:val="header"/>
    <w:basedOn w:val="Normal"/>
    <w:uiPriority w:val="99"/>
    <w:unhideWhenUsed/>
    <w:rsid w:val="23ACA620"/>
    <w:pPr>
      <w:tabs>
        <w:tab w:val="center" w:pos="4680"/>
        <w:tab w:val="right" w:pos="9360"/>
      </w:tabs>
      <w:spacing w:after="0"/>
    </w:pPr>
  </w:style>
  <w:style w:type="paragraph" w:styleId="Footer">
    <w:name w:val="footer"/>
    <w:basedOn w:val="Normal"/>
    <w:uiPriority w:val="99"/>
    <w:unhideWhenUsed/>
    <w:rsid w:val="23ACA620"/>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D5455F-E945-4FE8-BC53-933371608605}">
  <ds:schemaRefs>
    <ds:schemaRef ds:uri="http://schemas.microsoft.com/sharepoint/v3/contenttype/forms"/>
  </ds:schemaRefs>
</ds:datastoreItem>
</file>

<file path=customXml/itemProps2.xml><?xml version="1.0" encoding="utf-8"?>
<ds:datastoreItem xmlns:ds="http://schemas.openxmlformats.org/officeDocument/2006/customXml" ds:itemID="{BE711793-5365-4F9B-9DC9-0743B3B42A5A}"/>
</file>

<file path=customXml/itemProps3.xml><?xml version="1.0" encoding="utf-8"?>
<ds:datastoreItem xmlns:ds="http://schemas.openxmlformats.org/officeDocument/2006/customXml" ds:itemID="{D39E6B70-F698-45C8-9BEE-3009CE966678}">
  <ds:schemaRefs>
    <ds:schemaRef ds:uri="http://schemas.microsoft.com/office/2006/metadata/properties"/>
    <ds:schemaRef ds:uri="http://schemas.microsoft.com/office/infopath/2007/PartnerControls"/>
    <ds:schemaRef ds:uri="1aa8bd0e-bdaf-43de-b394-215b82a50493"/>
    <ds:schemaRef ds:uri="a337db3e-a774-4336-948b-2c4f6fa084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2826</Characters>
  <Application>Microsoft Office Word</Application>
  <DocSecurity>0</DocSecurity>
  <Lines>128</Lines>
  <Paragraphs>88</Paragraphs>
  <ScaleCrop>false</ScaleCrop>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Farley</dc:creator>
  <cp:lastModifiedBy>Rebecca Proctor</cp:lastModifiedBy>
  <cp:revision>15</cp:revision>
  <dcterms:created xsi:type="dcterms:W3CDTF">2023-09-05T21:07:00Z</dcterms:created>
  <dcterms:modified xsi:type="dcterms:W3CDTF">2026-01-02T20:51:00Z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Order">
    <vt:r8>39600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{"FileActivityType":"9","FileActivityTimeStamp":"2025-10-26T17:02:44.060Z","FileActivityUsersOnPage":[{"DisplayName":"Sara Hollaman","Id":"shollaman@downham-ceap.essex.sch.uk"}],"FileActivityNavigationId":null}</vt:lpwstr>
  </property>
  <property fmtid="{D5CDD505-2E9C-101B-9397-08002B2CF9AE}" pid="9" name="_ExtendedDescription">
    <vt:lpwstr/>
  </property>
  <property fmtid="{D5CDD505-2E9C-101B-9397-08002B2CF9AE}" pid="10" name="MediaServiceImageTags">
    <vt:lpwstr/>
  </property>
</Properties>
</file>